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AA46E" w14:textId="77777777" w:rsidR="001B1085" w:rsidRDefault="001B1085" w:rsidP="003F735B">
      <w:pPr>
        <w:tabs>
          <w:tab w:val="left" w:pos="4699"/>
        </w:tabs>
        <w:jc w:val="center"/>
        <w:rPr>
          <w:b/>
          <w:bCs/>
        </w:rPr>
      </w:pPr>
    </w:p>
    <w:p w14:paraId="5FD1EA8C" w14:textId="28BD1CE7" w:rsidR="005814AD" w:rsidRDefault="001B1085" w:rsidP="003F735B">
      <w:pPr>
        <w:tabs>
          <w:tab w:val="left" w:pos="4699"/>
        </w:tabs>
        <w:jc w:val="center"/>
        <w:rPr>
          <w:b/>
          <w:bCs/>
        </w:rPr>
      </w:pPr>
      <w:r>
        <w:rPr>
          <w:b/>
          <w:bCs/>
        </w:rPr>
        <w:t>Estadísticas a propósito del Día Internacional de la Erradicación de la Pobreza</w:t>
      </w:r>
    </w:p>
    <w:p w14:paraId="3844469F" w14:textId="6D04ED6E" w:rsidR="003C2640" w:rsidRPr="003C2640" w:rsidRDefault="00B63EB8" w:rsidP="00CE7149">
      <w:pPr>
        <w:pStyle w:val="Prrafodelista"/>
        <w:numPr>
          <w:ilvl w:val="0"/>
          <w:numId w:val="43"/>
        </w:numPr>
        <w:tabs>
          <w:tab w:val="left" w:pos="4699"/>
        </w:tabs>
        <w:jc w:val="center"/>
      </w:pPr>
      <w:r>
        <w:t xml:space="preserve"> d</w:t>
      </w:r>
      <w:r w:rsidR="003C2640">
        <w:t>e</w:t>
      </w:r>
      <w:r w:rsidR="003C2640" w:rsidRPr="003C2640">
        <w:t xml:space="preserve"> octubre)</w:t>
      </w:r>
    </w:p>
    <w:p w14:paraId="0710185D" w14:textId="77777777" w:rsidR="001B1085" w:rsidRDefault="001B1085" w:rsidP="003F735B">
      <w:pPr>
        <w:tabs>
          <w:tab w:val="left" w:pos="4699"/>
        </w:tabs>
        <w:jc w:val="center"/>
        <w:rPr>
          <w:b/>
          <w:bCs/>
        </w:rPr>
      </w:pPr>
    </w:p>
    <w:p w14:paraId="7C704AF7" w14:textId="68BFB8C9" w:rsidR="00662DE7" w:rsidRPr="00444B09" w:rsidRDefault="00662DE7" w:rsidP="00BB6051">
      <w:pPr>
        <w:pStyle w:val="Prrafodelista"/>
        <w:numPr>
          <w:ilvl w:val="0"/>
          <w:numId w:val="40"/>
        </w:numPr>
        <w:spacing w:afterLines="100" w:after="240"/>
        <w:ind w:left="851" w:right="618" w:hanging="284"/>
      </w:pPr>
      <w:r w:rsidRPr="00B54966">
        <w:t>En 2024, 29.6</w:t>
      </w:r>
      <w:r w:rsidR="001240C5">
        <w:t> </w:t>
      </w:r>
      <w:r w:rsidRPr="00B54966">
        <w:t>% de la población se encontraba en situación de pobreza</w:t>
      </w:r>
      <w:r w:rsidR="32BD1FEE">
        <w:t xml:space="preserve"> </w:t>
      </w:r>
      <w:r w:rsidR="32BD1FEE" w:rsidRPr="0097323F">
        <w:t>multidimensional</w:t>
      </w:r>
      <w:r w:rsidR="00A2283D" w:rsidRPr="0097323F">
        <w:t>;</w:t>
      </w:r>
      <w:r w:rsidRPr="0097323F">
        <w:t xml:space="preserve"> es decir, en México</w:t>
      </w:r>
      <w:r w:rsidR="00E9626D" w:rsidRPr="0097323F">
        <w:t xml:space="preserve"> </w:t>
      </w:r>
      <w:r w:rsidRPr="0097323F">
        <w:t>3 de cada 10 personas</w:t>
      </w:r>
      <w:r w:rsidR="00A2283D" w:rsidRPr="0097323F">
        <w:t xml:space="preserve"> tenían un ingreso mensual </w:t>
      </w:r>
      <w:r w:rsidR="00371C1D" w:rsidRPr="00444B09">
        <w:t>insuficiente</w:t>
      </w:r>
      <w:r w:rsidR="00A2283D" w:rsidRPr="00444B09">
        <w:t xml:space="preserve"> para adquirir alimentos y bienes y servicios necesarios</w:t>
      </w:r>
      <w:r w:rsidR="0041027D" w:rsidRPr="00444B09">
        <w:t xml:space="preserve"> y</w:t>
      </w:r>
      <w:r w:rsidRPr="00444B09">
        <w:t xml:space="preserve"> no tenían garantizado al menos uno de sus derechos sociales</w:t>
      </w:r>
      <w:r w:rsidR="0041027D" w:rsidRPr="00444B09">
        <w:t>.</w:t>
      </w:r>
      <w:r w:rsidRPr="00444B09">
        <w:t xml:space="preserve"> </w:t>
      </w:r>
    </w:p>
    <w:p w14:paraId="5649864F" w14:textId="0EE55B45" w:rsidR="00D44CD8" w:rsidRPr="00444B09" w:rsidRDefault="00662DE7" w:rsidP="00BB6051">
      <w:pPr>
        <w:pStyle w:val="Prrafodelista"/>
        <w:numPr>
          <w:ilvl w:val="0"/>
          <w:numId w:val="40"/>
        </w:numPr>
        <w:spacing w:afterLines="100" w:after="240"/>
        <w:ind w:left="851" w:right="618" w:hanging="284"/>
      </w:pPr>
      <w:r w:rsidRPr="00444B09">
        <w:t>Entre 20</w:t>
      </w:r>
      <w:r w:rsidR="00E7299D" w:rsidRPr="00444B09">
        <w:t>16</w:t>
      </w:r>
      <w:r w:rsidRPr="00444B09">
        <w:t xml:space="preserve"> y 2024 </w:t>
      </w:r>
      <w:r w:rsidR="64F01D69" w:rsidRPr="00444B09">
        <w:t>la</w:t>
      </w:r>
      <w:r w:rsidRPr="00444B09">
        <w:t xml:space="preserve"> población en situación de pobreza multidimensional pasó de </w:t>
      </w:r>
      <w:r w:rsidR="00E7299D" w:rsidRPr="00444B09">
        <w:t>52.2</w:t>
      </w:r>
      <w:r w:rsidRPr="00444B09">
        <w:t xml:space="preserve"> a 38.5 millones, lo que </w:t>
      </w:r>
      <w:r w:rsidR="64F01D69" w:rsidRPr="00444B09">
        <w:t>represent</w:t>
      </w:r>
      <w:r w:rsidR="46C65FAF" w:rsidRPr="00444B09">
        <w:t>ó</w:t>
      </w:r>
      <w:r w:rsidRPr="00444B09">
        <w:t xml:space="preserve"> una reducción de </w:t>
      </w:r>
      <w:r w:rsidR="00E7299D" w:rsidRPr="00444B09">
        <w:t>13.7</w:t>
      </w:r>
      <w:r w:rsidRPr="00444B09">
        <w:t xml:space="preserve"> millones</w:t>
      </w:r>
      <w:r w:rsidR="2DCF1886" w:rsidRPr="00444B09">
        <w:t xml:space="preserve"> a nivel nacional</w:t>
      </w:r>
      <w:r w:rsidR="64F01D69" w:rsidRPr="00444B09">
        <w:t>.</w:t>
      </w:r>
      <w:r w:rsidRPr="00444B09">
        <w:t xml:space="preserve"> </w:t>
      </w:r>
    </w:p>
    <w:p w14:paraId="7AF8E6C1" w14:textId="2CC81FEE" w:rsidR="00662DE7" w:rsidRPr="00444B09" w:rsidRDefault="006C3050" w:rsidP="00BB6051">
      <w:pPr>
        <w:pStyle w:val="Prrafodelista"/>
        <w:numPr>
          <w:ilvl w:val="0"/>
          <w:numId w:val="40"/>
        </w:numPr>
        <w:spacing w:afterLines="100" w:after="240"/>
        <w:ind w:left="851" w:right="618" w:hanging="284"/>
      </w:pPr>
      <w:r>
        <w:t>En ese mismo lapso</w:t>
      </w:r>
      <w:r w:rsidR="00265869">
        <w:t>,</w:t>
      </w:r>
      <w:r w:rsidR="00662DE7" w:rsidRPr="00444B09">
        <w:t xml:space="preserve"> la población en situación de pobreza extrema pasó de </w:t>
      </w:r>
      <w:r w:rsidR="00920116">
        <w:br/>
      </w:r>
      <w:r w:rsidR="00E7299D" w:rsidRPr="00444B09">
        <w:t>8.7</w:t>
      </w:r>
      <w:r w:rsidR="00662DE7" w:rsidRPr="00444B09">
        <w:t xml:space="preserve"> a 7.0 millones, es decir, disminuyó </w:t>
      </w:r>
      <w:r w:rsidR="00E7299D" w:rsidRPr="00444B09">
        <w:t>1.</w:t>
      </w:r>
      <w:r w:rsidR="006F35CD" w:rsidRPr="00444B09">
        <w:t>7</w:t>
      </w:r>
      <w:r w:rsidR="00662DE7" w:rsidRPr="00444B09">
        <w:t xml:space="preserve"> millones de personas.</w:t>
      </w:r>
    </w:p>
    <w:p w14:paraId="79ECCBA0" w14:textId="4B7898AC" w:rsidR="00DE468A" w:rsidRDefault="00C40823" w:rsidP="00BB6051">
      <w:pPr>
        <w:pStyle w:val="Prrafodelista"/>
        <w:numPr>
          <w:ilvl w:val="0"/>
          <w:numId w:val="40"/>
        </w:numPr>
        <w:spacing w:afterLines="100" w:after="240"/>
        <w:ind w:left="851" w:right="618" w:hanging="284"/>
      </w:pPr>
      <w:r w:rsidRPr="00444B09">
        <w:t>En 2024, el porcentaje de población con carencia por acceso a los servicios de salud fue de 34.2, lo que representó a 44.5 millones de personas</w:t>
      </w:r>
      <w:r w:rsidR="000D7531">
        <w:t xml:space="preserve">, es decir, </w:t>
      </w:r>
      <w:r w:rsidR="00480B80" w:rsidRPr="00444B09">
        <w:t>respecto a 2016</w:t>
      </w:r>
      <w:r w:rsidR="00480B80">
        <w:t xml:space="preserve"> </w:t>
      </w:r>
      <w:r w:rsidRPr="00444B09">
        <w:t>increment</w:t>
      </w:r>
      <w:r w:rsidR="00E52DC3">
        <w:t>ó</w:t>
      </w:r>
      <w:r w:rsidRPr="00444B09">
        <w:t xml:space="preserve"> 18.6 puntos porcentuales.</w:t>
      </w:r>
    </w:p>
    <w:p w14:paraId="3F969A0D" w14:textId="77777777" w:rsidR="00793BA7" w:rsidRPr="00444B09" w:rsidRDefault="00793BA7" w:rsidP="00793BA7">
      <w:pPr>
        <w:pStyle w:val="Prrafodelista"/>
        <w:spacing w:afterLines="100" w:after="240"/>
        <w:ind w:left="851" w:right="618"/>
      </w:pPr>
    </w:p>
    <w:p w14:paraId="75D59518" w14:textId="1BAC0395" w:rsidR="00D7778B" w:rsidRDefault="04BF509A">
      <w:pPr>
        <w:tabs>
          <w:tab w:val="left" w:pos="4699"/>
        </w:tabs>
        <w:spacing w:afterLines="100" w:after="240"/>
        <w:rPr>
          <w:lang w:val="es-ES"/>
        </w:rPr>
      </w:pPr>
      <w:r w:rsidRPr="13FBF068">
        <w:rPr>
          <w:lang w:val="es-ES"/>
        </w:rPr>
        <w:t>El Día Internacional para la Erradicación de la Pobreza</w:t>
      </w:r>
      <w:r w:rsidR="00C90819" w:rsidRPr="00C90819">
        <w:rPr>
          <w:lang w:val="es-ES"/>
        </w:rPr>
        <w:t xml:space="preserve"> se conmemora</w:t>
      </w:r>
      <w:r w:rsidRPr="13FBF068">
        <w:rPr>
          <w:lang w:val="es-ES"/>
        </w:rPr>
        <w:t xml:space="preserve"> cada 17 de octubre</w:t>
      </w:r>
      <w:r w:rsidRPr="27DB5D19">
        <w:rPr>
          <w:lang w:val="es-ES"/>
        </w:rPr>
        <w:t>.</w:t>
      </w:r>
      <w:r w:rsidRPr="13FBF068">
        <w:rPr>
          <w:lang w:val="es-ES"/>
        </w:rPr>
        <w:t xml:space="preserve"> Desde su institucionalización por la</w:t>
      </w:r>
      <w:r w:rsidR="00706E08">
        <w:rPr>
          <w:lang w:val="es-ES"/>
        </w:rPr>
        <w:t>s</w:t>
      </w:r>
      <w:r w:rsidRPr="13FBF068">
        <w:rPr>
          <w:lang w:val="es-ES"/>
        </w:rPr>
        <w:t xml:space="preserve"> </w:t>
      </w:r>
      <w:r w:rsidR="340FF849" w:rsidRPr="7AE31EC7">
        <w:rPr>
          <w:lang w:val="es-ES"/>
        </w:rPr>
        <w:t xml:space="preserve">Naciones </w:t>
      </w:r>
      <w:r w:rsidR="340FF849" w:rsidRPr="74B86FB3">
        <w:rPr>
          <w:lang w:val="es-ES"/>
        </w:rPr>
        <w:t>Unidas</w:t>
      </w:r>
      <w:r w:rsidRPr="13FBF068">
        <w:rPr>
          <w:lang w:val="es-ES"/>
        </w:rPr>
        <w:t xml:space="preserve"> en 1992, esta fecha promueve la dignidad de las personas en situación de pobreza, la construcción de políticas públicas integrales y la participación social en la lucha contra las privaciones que limitan </w:t>
      </w:r>
      <w:r w:rsidR="16992B23" w:rsidRPr="5CF40232">
        <w:rPr>
          <w:lang w:val="es-ES"/>
        </w:rPr>
        <w:t xml:space="preserve">la </w:t>
      </w:r>
      <w:r w:rsidR="16992B23" w:rsidRPr="0B95DDF2">
        <w:rPr>
          <w:lang w:val="es-ES"/>
        </w:rPr>
        <w:t xml:space="preserve">garantía de </w:t>
      </w:r>
      <w:r w:rsidR="16992B23" w:rsidRPr="07AF9FA6">
        <w:rPr>
          <w:lang w:val="es-ES"/>
        </w:rPr>
        <w:t>los</w:t>
      </w:r>
      <w:r w:rsidR="48BB5697" w:rsidRPr="2EDFA561">
        <w:rPr>
          <w:lang w:val="es-ES"/>
        </w:rPr>
        <w:t xml:space="preserve"> derechos.</w:t>
      </w:r>
      <w:r w:rsidR="35176874" w:rsidRPr="13FBF068">
        <w:rPr>
          <w:lang w:val="es-ES"/>
        </w:rPr>
        <w:t xml:space="preserve"> </w:t>
      </w:r>
      <w:r w:rsidR="00394A88">
        <w:rPr>
          <w:lang w:val="es-ES"/>
        </w:rPr>
        <w:t>L</w:t>
      </w:r>
      <w:r w:rsidR="4F5E178C" w:rsidRPr="43476579">
        <w:rPr>
          <w:lang w:val="es-ES"/>
        </w:rPr>
        <w:t xml:space="preserve">a </w:t>
      </w:r>
      <w:r w:rsidR="61FC39C2" w:rsidRPr="7F78EFC9">
        <w:rPr>
          <w:lang w:val="es-ES"/>
        </w:rPr>
        <w:t>conmemoración</w:t>
      </w:r>
      <w:r w:rsidR="00D80BB5">
        <w:rPr>
          <w:lang w:val="es-ES"/>
        </w:rPr>
        <w:t xml:space="preserve"> de</w:t>
      </w:r>
      <w:r w:rsidR="254223D9" w:rsidRPr="1B871937">
        <w:rPr>
          <w:lang w:val="es-ES"/>
        </w:rPr>
        <w:t xml:space="preserve"> </w:t>
      </w:r>
      <w:r w:rsidR="00135D21">
        <w:rPr>
          <w:lang w:val="es-ES"/>
        </w:rPr>
        <w:t>e</w:t>
      </w:r>
      <w:r w:rsidR="007D7C6F">
        <w:rPr>
          <w:lang w:val="es-ES"/>
        </w:rPr>
        <w:t>ste año</w:t>
      </w:r>
      <w:r w:rsidR="4F5E178C" w:rsidRPr="43476579">
        <w:rPr>
          <w:lang w:val="es-ES"/>
        </w:rPr>
        <w:t xml:space="preserve"> </w:t>
      </w:r>
      <w:r w:rsidR="00135D21">
        <w:rPr>
          <w:lang w:val="es-ES"/>
        </w:rPr>
        <w:t>adoptó el</w:t>
      </w:r>
      <w:r w:rsidR="4F5E178C" w:rsidRPr="43476579">
        <w:rPr>
          <w:lang w:val="es-ES"/>
        </w:rPr>
        <w:t xml:space="preserve"> lema </w:t>
      </w:r>
      <w:r w:rsidR="00207688">
        <w:rPr>
          <w:lang w:val="es-ES"/>
        </w:rPr>
        <w:t>«</w:t>
      </w:r>
      <w:r w:rsidR="4F5E178C" w:rsidRPr="43476579">
        <w:rPr>
          <w:lang w:val="es-ES"/>
        </w:rPr>
        <w:t>Hogares seguros para todos</w:t>
      </w:r>
      <w:r w:rsidR="00207688">
        <w:rPr>
          <w:lang w:val="es-ES"/>
        </w:rPr>
        <w:t>»</w:t>
      </w:r>
      <w:r w:rsidR="4F5E178C" w:rsidRPr="43476579">
        <w:rPr>
          <w:lang w:val="es-ES"/>
        </w:rPr>
        <w:t xml:space="preserve">, </w:t>
      </w:r>
      <w:r w:rsidR="00207688">
        <w:rPr>
          <w:lang w:val="es-ES"/>
        </w:rPr>
        <w:t xml:space="preserve">que </w:t>
      </w:r>
      <w:r w:rsidR="4F5E178C" w:rsidRPr="43476579">
        <w:rPr>
          <w:lang w:val="es-ES"/>
        </w:rPr>
        <w:t xml:space="preserve">destaca la vivienda adecuada </w:t>
      </w:r>
      <w:r w:rsidR="61FC39C2" w:rsidRPr="7144F3F4">
        <w:rPr>
          <w:lang w:val="es-ES"/>
        </w:rPr>
        <w:t xml:space="preserve">como </w:t>
      </w:r>
      <w:r w:rsidR="4F5E178C" w:rsidRPr="43476579">
        <w:rPr>
          <w:lang w:val="es-ES"/>
        </w:rPr>
        <w:t xml:space="preserve">base para </w:t>
      </w:r>
      <w:r w:rsidR="61FC39C2" w:rsidRPr="08CD2ED5">
        <w:rPr>
          <w:lang w:val="es-ES"/>
        </w:rPr>
        <w:t xml:space="preserve">la </w:t>
      </w:r>
      <w:r w:rsidR="4F5E178C" w:rsidRPr="43476579">
        <w:rPr>
          <w:lang w:val="es-ES"/>
        </w:rPr>
        <w:t>seguridad,</w:t>
      </w:r>
      <w:r w:rsidR="254223D9" w:rsidRPr="7B068720">
        <w:rPr>
          <w:lang w:val="es-ES"/>
        </w:rPr>
        <w:t xml:space="preserve"> </w:t>
      </w:r>
      <w:r w:rsidR="61FC39C2" w:rsidRPr="494DC974">
        <w:rPr>
          <w:lang w:val="es-ES"/>
        </w:rPr>
        <w:t xml:space="preserve">la </w:t>
      </w:r>
      <w:r w:rsidR="4F5E178C" w:rsidRPr="43476579">
        <w:rPr>
          <w:lang w:val="es-ES"/>
        </w:rPr>
        <w:t>participación y una vida digna</w:t>
      </w:r>
      <w:r w:rsidR="4F5E178C" w:rsidRPr="022A66B8">
        <w:rPr>
          <w:lang w:val="es-ES"/>
        </w:rPr>
        <w:t>.</w:t>
      </w:r>
    </w:p>
    <w:p w14:paraId="4A1B9834" w14:textId="6024BAE8" w:rsidR="35066591" w:rsidRDefault="35176874">
      <w:pPr>
        <w:tabs>
          <w:tab w:val="left" w:pos="4699"/>
        </w:tabs>
        <w:spacing w:afterLines="100" w:after="240"/>
        <w:rPr>
          <w:rFonts w:eastAsia="Arial"/>
          <w:lang w:val="es-ES"/>
        </w:rPr>
      </w:pPr>
      <w:r w:rsidRPr="22358B39">
        <w:rPr>
          <w:rFonts w:eastAsia="Arial"/>
          <w:lang w:val="es-ES"/>
        </w:rPr>
        <w:t xml:space="preserve">El </w:t>
      </w:r>
      <w:r w:rsidR="00574191" w:rsidRPr="4C3B2EFE">
        <w:rPr>
          <w:rFonts w:eastAsia="Arial"/>
          <w:lang w:val="es-ES"/>
        </w:rPr>
        <w:t xml:space="preserve">Instituto Nacional de Estadística y Geografía </w:t>
      </w:r>
      <w:r w:rsidR="00574191">
        <w:rPr>
          <w:rFonts w:eastAsia="Arial"/>
          <w:lang w:val="es-ES"/>
        </w:rPr>
        <w:t>(</w:t>
      </w:r>
      <w:r w:rsidR="000720E0" w:rsidRPr="62A87048">
        <w:rPr>
          <w:rFonts w:eastAsia="Arial"/>
          <w:smallCaps/>
          <w:color w:val="000000" w:themeColor="text1"/>
          <w:lang w:val="es-ES"/>
        </w:rPr>
        <w:t>inegi</w:t>
      </w:r>
      <w:r w:rsidR="00574191">
        <w:rPr>
          <w:rFonts w:eastAsia="Arial"/>
          <w:smallCaps/>
          <w:color w:val="000000" w:themeColor="text1"/>
          <w:lang w:val="es-ES"/>
        </w:rPr>
        <w:t>)</w:t>
      </w:r>
      <w:r w:rsidRPr="22358B39">
        <w:rPr>
          <w:rFonts w:eastAsia="Arial"/>
          <w:lang w:val="es-ES"/>
        </w:rPr>
        <w:t xml:space="preserve"> </w:t>
      </w:r>
      <w:r w:rsidR="00597290">
        <w:rPr>
          <w:rFonts w:eastAsia="Arial"/>
          <w:lang w:val="es-ES"/>
        </w:rPr>
        <w:t xml:space="preserve">presenta </w:t>
      </w:r>
      <w:r w:rsidRPr="22358B39">
        <w:rPr>
          <w:rFonts w:eastAsia="Arial"/>
          <w:lang w:val="es-ES"/>
        </w:rPr>
        <w:t xml:space="preserve">información estadística </w:t>
      </w:r>
      <w:r w:rsidR="00597290">
        <w:rPr>
          <w:rFonts w:eastAsia="Arial"/>
          <w:lang w:val="es-ES"/>
        </w:rPr>
        <w:t>que permite</w:t>
      </w:r>
      <w:r w:rsidR="0041027D">
        <w:rPr>
          <w:rFonts w:eastAsia="Arial"/>
          <w:lang w:val="es-ES"/>
        </w:rPr>
        <w:t xml:space="preserve"> monitorear el estado del desarrollo social del país y</w:t>
      </w:r>
      <w:r w:rsidR="00597290">
        <w:rPr>
          <w:rFonts w:eastAsia="Arial"/>
          <w:lang w:val="es-ES"/>
        </w:rPr>
        <w:t xml:space="preserve"> conocer la </w:t>
      </w:r>
      <w:r w:rsidR="00416773">
        <w:rPr>
          <w:rFonts w:eastAsia="Arial"/>
          <w:lang w:val="es-ES"/>
        </w:rPr>
        <w:t>situación</w:t>
      </w:r>
      <w:r w:rsidRPr="22358B39">
        <w:rPr>
          <w:rFonts w:eastAsia="Arial"/>
          <w:lang w:val="es-ES"/>
        </w:rPr>
        <w:t xml:space="preserve"> de</w:t>
      </w:r>
      <w:r w:rsidR="0041027D">
        <w:rPr>
          <w:rFonts w:eastAsia="Arial"/>
          <w:lang w:val="es-ES"/>
        </w:rPr>
        <w:t xml:space="preserve"> la</w:t>
      </w:r>
      <w:r w:rsidRPr="22358B39">
        <w:rPr>
          <w:rFonts w:eastAsia="Arial"/>
          <w:lang w:val="es-ES"/>
        </w:rPr>
        <w:t xml:space="preserve"> </w:t>
      </w:r>
      <w:r w:rsidR="00416773">
        <w:rPr>
          <w:rFonts w:eastAsia="Arial"/>
          <w:lang w:val="es-ES"/>
        </w:rPr>
        <w:t>pobreza en México</w:t>
      </w:r>
      <w:r w:rsidR="0041027D">
        <w:rPr>
          <w:rFonts w:eastAsia="Arial"/>
          <w:lang w:val="es-ES"/>
        </w:rPr>
        <w:t>.</w:t>
      </w:r>
      <w:r w:rsidR="6F971750" w:rsidRPr="0A59A7AD">
        <w:rPr>
          <w:rFonts w:eastAsia="Arial"/>
          <w:lang w:val="es-ES"/>
        </w:rPr>
        <w:t xml:space="preserve"> </w:t>
      </w:r>
    </w:p>
    <w:p w14:paraId="518DAA56" w14:textId="77777777" w:rsidR="004E78F5" w:rsidRDefault="004E78F5">
      <w:pPr>
        <w:tabs>
          <w:tab w:val="left" w:pos="4699"/>
        </w:tabs>
        <w:spacing w:afterLines="100" w:after="240"/>
        <w:rPr>
          <w:rFonts w:eastAsia="Arial"/>
          <w:lang w:val="es-ES"/>
        </w:rPr>
      </w:pPr>
    </w:p>
    <w:p w14:paraId="39FC5922" w14:textId="77777777" w:rsidR="001743C9" w:rsidRDefault="001743C9">
      <w:pPr>
        <w:tabs>
          <w:tab w:val="left" w:pos="4699"/>
        </w:tabs>
        <w:spacing w:afterLines="100" w:after="240"/>
        <w:rPr>
          <w:rFonts w:eastAsia="Arial"/>
          <w:lang w:val="es-ES"/>
        </w:rPr>
      </w:pPr>
    </w:p>
    <w:p w14:paraId="54BB2739" w14:textId="77777777" w:rsidR="001743C9" w:rsidRDefault="001743C9">
      <w:pPr>
        <w:tabs>
          <w:tab w:val="left" w:pos="4699"/>
        </w:tabs>
        <w:spacing w:afterLines="100" w:after="240"/>
        <w:rPr>
          <w:rFonts w:eastAsia="Arial"/>
          <w:lang w:val="es-ES"/>
        </w:rPr>
      </w:pPr>
    </w:p>
    <w:p w14:paraId="34E5D26A" w14:textId="77777777" w:rsidR="008719BA" w:rsidRDefault="008719BA" w:rsidP="00BB6051">
      <w:pPr>
        <w:tabs>
          <w:tab w:val="left" w:pos="4699"/>
        </w:tabs>
        <w:spacing w:afterLines="100" w:after="240"/>
      </w:pPr>
    </w:p>
    <w:p w14:paraId="74E5201D" w14:textId="77777777" w:rsidR="00793BA7" w:rsidRDefault="00793BA7" w:rsidP="00BB6051">
      <w:pPr>
        <w:tabs>
          <w:tab w:val="left" w:pos="4699"/>
        </w:tabs>
        <w:spacing w:afterLines="100" w:after="240"/>
      </w:pPr>
    </w:p>
    <w:p w14:paraId="551A7040" w14:textId="77777777" w:rsidR="00793BA7" w:rsidRDefault="00793BA7" w:rsidP="00BB6051">
      <w:pPr>
        <w:tabs>
          <w:tab w:val="left" w:pos="4699"/>
        </w:tabs>
        <w:spacing w:afterLines="100" w:after="240"/>
      </w:pPr>
    </w:p>
    <w:p w14:paraId="44604CBA" w14:textId="7274A23E" w:rsidR="00810057" w:rsidRDefault="00EB1037" w:rsidP="00BB6051">
      <w:pPr>
        <w:pStyle w:val="Prrafodelista"/>
        <w:tabs>
          <w:tab w:val="left" w:pos="4699"/>
        </w:tabs>
        <w:spacing w:afterLines="100" w:after="240"/>
        <w:ind w:left="1797" w:right="51"/>
        <w:rPr>
          <w:rFonts w:ascii="Arial Negrita" w:hAnsi="Arial Negrita"/>
          <w:b/>
          <w:smallCaps/>
          <w:lang w:val="es-ES"/>
        </w:rPr>
      </w:pPr>
      <w:r>
        <w:rPr>
          <w:rFonts w:ascii="Arial Negrita" w:hAnsi="Arial Negrita"/>
          <w:b/>
          <w:smallCaps/>
          <w:lang w:val="es-ES"/>
        </w:rPr>
        <w:lastRenderedPageBreak/>
        <w:t xml:space="preserve">i. </w:t>
      </w:r>
      <w:r w:rsidR="001E2FB0" w:rsidRPr="78270346">
        <w:rPr>
          <w:rFonts w:ascii="Arial Negrita" w:hAnsi="Arial Negrita"/>
          <w:b/>
          <w:smallCaps/>
          <w:lang w:val="es-ES"/>
        </w:rPr>
        <w:t xml:space="preserve">panorama </w:t>
      </w:r>
      <w:r w:rsidR="009E71AA" w:rsidRPr="78270346">
        <w:rPr>
          <w:rFonts w:ascii="Arial Negrita" w:hAnsi="Arial Negrita"/>
          <w:b/>
          <w:smallCaps/>
          <w:lang w:val="es-ES"/>
        </w:rPr>
        <w:t xml:space="preserve">nacional </w:t>
      </w:r>
      <w:r w:rsidR="001E2FB0" w:rsidRPr="78270346">
        <w:rPr>
          <w:rFonts w:ascii="Arial Negrita" w:hAnsi="Arial Negrita"/>
          <w:b/>
          <w:smallCaps/>
          <w:lang w:val="es-ES"/>
        </w:rPr>
        <w:t>de la pobreza multidimensional en méxico</w:t>
      </w:r>
    </w:p>
    <w:p w14:paraId="4A22B324" w14:textId="5EE34C74" w:rsidR="00CA6927" w:rsidRDefault="1A4DD0E4" w:rsidP="00BB6051">
      <w:pPr>
        <w:tabs>
          <w:tab w:val="left" w:pos="4699"/>
        </w:tabs>
        <w:spacing w:afterLines="100" w:after="240"/>
        <w:ind w:right="51"/>
      </w:pPr>
      <w:r>
        <w:t>En</w:t>
      </w:r>
      <w:r w:rsidR="32F12329">
        <w:t xml:space="preserve"> </w:t>
      </w:r>
      <w:r w:rsidR="3848B9B7">
        <w:t>2024</w:t>
      </w:r>
      <w:r>
        <w:t xml:space="preserve">, a nivel nacional, </w:t>
      </w:r>
      <w:r w:rsidR="77855BB7">
        <w:t xml:space="preserve">29.6 % </w:t>
      </w:r>
      <w:r>
        <w:t xml:space="preserve">de la población </w:t>
      </w:r>
      <w:r w:rsidR="77855BB7">
        <w:t xml:space="preserve">se encontraba </w:t>
      </w:r>
      <w:r>
        <w:t xml:space="preserve">en </w:t>
      </w:r>
      <w:r w:rsidR="77855BB7">
        <w:t xml:space="preserve">situación de </w:t>
      </w:r>
      <w:r>
        <w:t>pobreza multidimensional</w:t>
      </w:r>
      <w:r w:rsidR="77855BB7">
        <w:t>,</w:t>
      </w:r>
      <w:r>
        <w:t xml:space="preserve"> es decir, </w:t>
      </w:r>
      <w:r w:rsidR="6ACF035F">
        <w:t xml:space="preserve">aproximadamente </w:t>
      </w:r>
      <w:r>
        <w:t>3 de cada 10 personas</w:t>
      </w:r>
      <w:r w:rsidR="4AAD291E">
        <w:t>.</w:t>
      </w:r>
      <w:r w:rsidR="00272A21">
        <w:t xml:space="preserve"> </w:t>
      </w:r>
      <w:r w:rsidR="4FC52FD6">
        <w:t xml:space="preserve">En 2016, el porcentaje fue de 43.2 y disminuyó a 41.9 en 2018, </w:t>
      </w:r>
      <w:r w:rsidR="73765A0B">
        <w:t xml:space="preserve">lo que representó </w:t>
      </w:r>
      <w:r w:rsidR="4FC52FD6">
        <w:t xml:space="preserve">una reducción de </w:t>
      </w:r>
      <w:r w:rsidR="00285F8B">
        <w:br/>
      </w:r>
      <w:r w:rsidR="4FC52FD6">
        <w:t xml:space="preserve">1.3 puntos porcentuales. </w:t>
      </w:r>
      <w:r w:rsidR="009C5D8A">
        <w:t>Posteriormente, e</w:t>
      </w:r>
      <w:r w:rsidR="4FC52FD6">
        <w:t xml:space="preserve">n 2020, aumentó a 43.9, lo que representó un incremento de 2.0 puntos porcentuales respecto </w:t>
      </w:r>
      <w:r w:rsidR="55EDC88F">
        <w:t xml:space="preserve">a lo </w:t>
      </w:r>
      <w:r w:rsidR="004D41CE">
        <w:t xml:space="preserve">registrado </w:t>
      </w:r>
      <w:r w:rsidR="55EDC88F">
        <w:t>en</w:t>
      </w:r>
      <w:r w:rsidR="4FC52FD6">
        <w:t xml:space="preserve"> 2018. </w:t>
      </w:r>
    </w:p>
    <w:p w14:paraId="7D01799D" w14:textId="3CCAA79C" w:rsidR="00CA6927" w:rsidRDefault="0023754F" w:rsidP="00BB6051">
      <w:pPr>
        <w:tabs>
          <w:tab w:val="left" w:pos="4699"/>
        </w:tabs>
        <w:spacing w:afterLines="100" w:after="240"/>
        <w:ind w:right="51"/>
      </w:pPr>
      <w:r w:rsidRPr="00C30F87">
        <w:t>A partir de 2020, se observ</w:t>
      </w:r>
      <w:r w:rsidR="007F6625">
        <w:t>a</w:t>
      </w:r>
      <w:r w:rsidRPr="00C30F87">
        <w:t xml:space="preserve"> una reducción sostenida: en 2022 el porcentaje disminuyó a 36.3, es decir, 7.6 puntos porcentuales menos que en 2020, y en 2024 se ubicó en 29.6, una reducción adicional de 6.</w:t>
      </w:r>
      <w:r w:rsidR="001566FD">
        <w:t>8</w:t>
      </w:r>
      <w:r w:rsidRPr="00C30F87">
        <w:t xml:space="preserve"> puntos porcentuales respecto de 2022</w:t>
      </w:r>
      <w:r w:rsidR="511785C8">
        <w:t xml:space="preserve"> </w:t>
      </w:r>
      <w:r w:rsidR="2FB0EC8C">
        <w:t>(</w:t>
      </w:r>
      <w:r w:rsidR="3B92A9C8">
        <w:t>v</w:t>
      </w:r>
      <w:r w:rsidR="2FB0EC8C">
        <w:t xml:space="preserve">er </w:t>
      </w:r>
      <w:r w:rsidR="3711DCD8">
        <w:t>c</w:t>
      </w:r>
      <w:r w:rsidR="2FB0EC8C">
        <w:t>uadro 1)</w:t>
      </w:r>
      <w:r w:rsidR="37AE0CD1">
        <w:t>.</w:t>
      </w:r>
    </w:p>
    <w:p w14:paraId="5B849E76" w14:textId="54543A8D" w:rsidR="00ED315C" w:rsidRPr="00BB6051" w:rsidRDefault="00ED315C" w:rsidP="00ED315C">
      <w:pPr>
        <w:autoSpaceDE w:val="0"/>
        <w:autoSpaceDN w:val="0"/>
        <w:adjustRightInd w:val="0"/>
        <w:jc w:val="center"/>
        <w:rPr>
          <w:rFonts w:eastAsia="Calibri"/>
          <w:bCs/>
          <w:iCs/>
          <w:color w:val="003057"/>
          <w:sz w:val="20"/>
          <w:szCs w:val="20"/>
        </w:rPr>
      </w:pPr>
      <w:r w:rsidRPr="00BB6051">
        <w:rPr>
          <w:rFonts w:eastAsia="Calibri"/>
          <w:bCs/>
          <w:iCs/>
          <w:color w:val="003057"/>
          <w:sz w:val="20"/>
          <w:szCs w:val="20"/>
        </w:rPr>
        <w:t>Cuadro 1</w:t>
      </w:r>
    </w:p>
    <w:p w14:paraId="09BFFC6C" w14:textId="57CAB975" w:rsidR="00ED315C" w:rsidRPr="006F107B" w:rsidRDefault="00ED315C" w:rsidP="00ED315C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3057"/>
          <w:sz w:val="22"/>
          <w:szCs w:val="22"/>
        </w:rPr>
      </w:pPr>
      <w:r w:rsidRPr="006F107B">
        <w:rPr>
          <w:rFonts w:eastAsia="Calibri"/>
          <w:b/>
          <w:bCs/>
          <w:iCs/>
          <w:color w:val="003057"/>
          <w:sz w:val="22"/>
          <w:szCs w:val="22"/>
        </w:rPr>
        <w:t>Indicadores de la pobreza multidimensional</w:t>
      </w:r>
    </w:p>
    <w:p w14:paraId="2310EE4C" w14:textId="6E2AAE8A" w:rsidR="005F3085" w:rsidRDefault="00B67E79" w:rsidP="00ED315C">
      <w:pPr>
        <w:autoSpaceDE w:val="0"/>
        <w:autoSpaceDN w:val="0"/>
        <w:adjustRightInd w:val="0"/>
        <w:jc w:val="center"/>
        <w:rPr>
          <w:rFonts w:eastAsia="Calibri"/>
          <w:bCs/>
          <w:iCs/>
          <w:color w:val="27251F"/>
          <w:sz w:val="20"/>
        </w:rPr>
      </w:pPr>
      <w:r w:rsidRPr="005F3085">
        <w:rPr>
          <w:noProof/>
        </w:rPr>
        <w:drawing>
          <wp:anchor distT="0" distB="0" distL="114300" distR="114300" simplePos="0" relativeHeight="251661312" behindDoc="0" locked="0" layoutInCell="1" allowOverlap="1" wp14:anchorId="46DFB0B1" wp14:editId="5A60EFE0">
            <wp:simplePos x="0" y="0"/>
            <wp:positionH relativeFrom="column">
              <wp:posOffset>-29210</wp:posOffset>
            </wp:positionH>
            <wp:positionV relativeFrom="paragraph">
              <wp:posOffset>165100</wp:posOffset>
            </wp:positionV>
            <wp:extent cx="6506845" cy="3486150"/>
            <wp:effectExtent l="0" t="0" r="8255" b="0"/>
            <wp:wrapThrough wrapText="bothSides">
              <wp:wrapPolygon edited="0">
                <wp:start x="0" y="0"/>
                <wp:lineTo x="0" y="21482"/>
                <wp:lineTo x="21564" y="21482"/>
                <wp:lineTo x="21564" y="0"/>
                <wp:lineTo x="0" y="0"/>
              </wp:wrapPolygon>
            </wp:wrapThrough>
            <wp:docPr id="155692682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84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15C" w:rsidRPr="006F107B">
        <w:rPr>
          <w:rFonts w:eastAsia="Calibri"/>
          <w:bCs/>
          <w:iCs/>
          <w:color w:val="27251F"/>
          <w:sz w:val="20"/>
        </w:rPr>
        <w:t>2016-2024</w:t>
      </w:r>
    </w:p>
    <w:p w14:paraId="1026A23F" w14:textId="7F875FA2" w:rsidR="00ED315C" w:rsidRPr="009F3D06" w:rsidRDefault="00B67E79" w:rsidP="009F3D06">
      <w:pPr>
        <w:autoSpaceDE w:val="0"/>
        <w:autoSpaceDN w:val="0"/>
        <w:adjustRightInd w:val="0"/>
        <w:rPr>
          <w:rFonts w:eastAsia="Calibri"/>
          <w:bCs/>
          <w:iCs/>
          <w:color w:val="27251F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A40D52" wp14:editId="2BE6195E">
                <wp:simplePos x="0" y="0"/>
                <wp:positionH relativeFrom="column">
                  <wp:posOffset>-24765</wp:posOffset>
                </wp:positionH>
                <wp:positionV relativeFrom="paragraph">
                  <wp:posOffset>3505200</wp:posOffset>
                </wp:positionV>
                <wp:extent cx="6490335" cy="0"/>
                <wp:effectExtent l="0" t="0" r="0" b="0"/>
                <wp:wrapNone/>
                <wp:docPr id="1205128229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0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B942DF" id="Conector recto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95pt,276pt" to="509.1pt,2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" strokecolor="silver" strokeweight="1pt"/>
            </w:pict>
          </mc:Fallback>
        </mc:AlternateContent>
      </w:r>
      <w:r w:rsidR="00AA5E3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71E739" wp14:editId="45BF4A5E">
                <wp:simplePos x="0" y="0"/>
                <wp:positionH relativeFrom="column">
                  <wp:posOffset>8573</wp:posOffset>
                </wp:positionH>
                <wp:positionV relativeFrom="paragraph">
                  <wp:posOffset>3341053</wp:posOffset>
                </wp:positionV>
                <wp:extent cx="6286500" cy="9525"/>
                <wp:effectExtent l="0" t="0" r="19050" b="28575"/>
                <wp:wrapNone/>
                <wp:docPr id="1174179850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86500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D6D9F4" id="Conector recto 6" o:spid="_x0000_s1026" style="position:absolute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63.1pt" to="495.7pt,2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" strokecolor="silver" strokeweight="1pt"/>
            </w:pict>
          </mc:Fallback>
        </mc:AlternateContent>
      </w:r>
      <w:r w:rsidR="00ED315C" w:rsidRPr="5EC53A2B">
        <w:rPr>
          <w:color w:val="4D565E"/>
          <w:sz w:val="16"/>
          <w:szCs w:val="16"/>
          <w:lang w:val="es-ES"/>
        </w:rPr>
        <w:t>Nota:</w:t>
      </w:r>
      <w:r w:rsidR="00ED315C">
        <w:tab/>
      </w:r>
      <w:r w:rsidR="00ED315C" w:rsidRPr="5EC53A2B">
        <w:rPr>
          <w:color w:val="4D565E"/>
          <w:sz w:val="16"/>
          <w:szCs w:val="16"/>
          <w:lang w:val="es-ES"/>
        </w:rPr>
        <w:t xml:space="preserve">La suma de los parciales puede no resultar el total debido al redondeo. </w:t>
      </w:r>
    </w:p>
    <w:p w14:paraId="352AF7FF" w14:textId="683AA750" w:rsidR="00ED315C" w:rsidRPr="006F107B" w:rsidRDefault="00ED315C" w:rsidP="00BB6051">
      <w:pPr>
        <w:tabs>
          <w:tab w:val="left" w:pos="4699"/>
        </w:tabs>
        <w:spacing w:afterLines="100" w:after="240"/>
        <w:ind w:left="567" w:right="51" w:hanging="567"/>
        <w:rPr>
          <w:color w:val="4D565E"/>
          <w:sz w:val="16"/>
          <w:szCs w:val="16"/>
          <w:lang w:val="es-ES"/>
        </w:rPr>
      </w:pPr>
      <w:r w:rsidRPr="250C4EE6">
        <w:rPr>
          <w:color w:val="4D565E"/>
          <w:sz w:val="16"/>
          <w:szCs w:val="16"/>
          <w:lang w:val="es-ES"/>
        </w:rPr>
        <w:t>Fuente:</w:t>
      </w:r>
      <w:r w:rsidR="2B3DCE02" w:rsidRPr="250C4EE6">
        <w:rPr>
          <w:color w:val="4D565E"/>
          <w:sz w:val="16"/>
          <w:szCs w:val="16"/>
          <w:lang w:val="es-ES"/>
        </w:rPr>
        <w:t xml:space="preserve"> </w:t>
      </w:r>
      <w:r w:rsidRPr="250C4EE6">
        <w:rPr>
          <w:smallCaps/>
          <w:color w:val="4D565E"/>
          <w:sz w:val="16"/>
          <w:szCs w:val="16"/>
          <w:lang w:val="es-ES"/>
        </w:rPr>
        <w:t>inegi</w:t>
      </w:r>
      <w:r w:rsidRPr="250C4EE6">
        <w:rPr>
          <w:color w:val="4D565E"/>
          <w:sz w:val="16"/>
          <w:szCs w:val="16"/>
          <w:lang w:val="es-ES"/>
        </w:rPr>
        <w:t xml:space="preserve">. </w:t>
      </w:r>
      <w:r w:rsidR="35B93A22" w:rsidRPr="250C4EE6">
        <w:rPr>
          <w:color w:val="4D565E"/>
          <w:sz w:val="16"/>
          <w:szCs w:val="16"/>
          <w:lang w:val="es-ES"/>
        </w:rPr>
        <w:t>Pobreza Multidimensional (</w:t>
      </w:r>
      <w:r w:rsidR="001F6303" w:rsidRPr="00006325">
        <w:rPr>
          <w:smallCaps/>
          <w:color w:val="4D565E"/>
          <w:sz w:val="16"/>
          <w:szCs w:val="16"/>
          <w:lang w:val="es-ES"/>
        </w:rPr>
        <w:t>pm</w:t>
      </w:r>
      <w:r w:rsidR="35B93A22" w:rsidRPr="6DCA9CAB">
        <w:rPr>
          <w:color w:val="4D565E"/>
          <w:sz w:val="16"/>
          <w:szCs w:val="16"/>
          <w:lang w:val="es-ES"/>
        </w:rPr>
        <w:t>),</w:t>
      </w:r>
      <w:r w:rsidRPr="250C4EE6">
        <w:rPr>
          <w:color w:val="4D565E"/>
          <w:sz w:val="16"/>
          <w:szCs w:val="16"/>
          <w:lang w:val="es-ES"/>
        </w:rPr>
        <w:t xml:space="preserve"> 2024.</w:t>
      </w:r>
    </w:p>
    <w:p w14:paraId="6FA3E7D5" w14:textId="058C88BD" w:rsidR="00B302A2" w:rsidRPr="00B749FF" w:rsidRDefault="0D13394F" w:rsidP="00BB6051">
      <w:pPr>
        <w:tabs>
          <w:tab w:val="left" w:pos="4699"/>
        </w:tabs>
        <w:spacing w:afterLines="100" w:after="240"/>
        <w:ind w:right="51"/>
      </w:pPr>
      <w:r>
        <w:t>La pobreza multidimensiona</w:t>
      </w:r>
      <w:r w:rsidR="00EA15CC">
        <w:t>l</w:t>
      </w:r>
      <w:r w:rsidR="16170657">
        <w:t xml:space="preserve"> contempla</w:t>
      </w:r>
      <w:r w:rsidR="467EA19D">
        <w:t xml:space="preserve"> </w:t>
      </w:r>
      <w:r w:rsidR="16170657">
        <w:t>el</w:t>
      </w:r>
      <w:r w:rsidR="00EA15CC">
        <w:t xml:space="preserve"> espacio de los derechos sociales, </w:t>
      </w:r>
      <w:r w:rsidR="29DAAA43">
        <w:t xml:space="preserve">lo </w:t>
      </w:r>
      <w:r w:rsidR="005332E6">
        <w:t xml:space="preserve">que </w:t>
      </w:r>
      <w:r w:rsidR="007C5AFB">
        <w:t xml:space="preserve">permite </w:t>
      </w:r>
      <w:r w:rsidR="007C5AFB" w:rsidRPr="00B749FF">
        <w:t xml:space="preserve">identificar a las personas que </w:t>
      </w:r>
      <w:r w:rsidR="000D2293" w:rsidRPr="00B749FF">
        <w:t>carecen de</w:t>
      </w:r>
      <w:r w:rsidR="007C5AFB" w:rsidRPr="00B749FF">
        <w:t xml:space="preserve"> los elementos mínimos </w:t>
      </w:r>
      <w:r w:rsidR="005332E6" w:rsidRPr="00B749FF">
        <w:t xml:space="preserve">necesarios </w:t>
      </w:r>
      <w:r w:rsidR="007C5AFB" w:rsidRPr="00B749FF">
        <w:t>para acceder a estos</w:t>
      </w:r>
      <w:r w:rsidR="0060255E" w:rsidRPr="00B749FF">
        <w:t xml:space="preserve">. </w:t>
      </w:r>
    </w:p>
    <w:p w14:paraId="0CF605CF" w14:textId="34EFD675" w:rsidR="006E48D2" w:rsidRPr="009F3D06" w:rsidRDefault="006E48D2" w:rsidP="009F3D06">
      <w:pPr>
        <w:tabs>
          <w:tab w:val="left" w:pos="4699"/>
        </w:tabs>
        <w:spacing w:afterLines="100" w:after="240"/>
        <w:ind w:right="51"/>
        <w:rPr>
          <w:highlight w:val="yellow"/>
        </w:rPr>
      </w:pPr>
      <w:r w:rsidRPr="00444B09">
        <w:rPr>
          <w:lang w:val="es-ES"/>
        </w:rPr>
        <w:t xml:space="preserve">Como se muestra en la gráfica 1, en 2024 la mayoría de las carencias sociales </w:t>
      </w:r>
      <w:r w:rsidR="004A7395" w:rsidRPr="00444B09">
        <w:rPr>
          <w:lang w:val="es-ES"/>
        </w:rPr>
        <w:t>mostró</w:t>
      </w:r>
      <w:r w:rsidRPr="00444B09">
        <w:rPr>
          <w:lang w:val="es-ES"/>
        </w:rPr>
        <w:t xml:space="preserve"> una reducción respecto a 2016</w:t>
      </w:r>
      <w:r w:rsidR="004A7395" w:rsidRPr="00444B09">
        <w:rPr>
          <w:lang w:val="es-ES"/>
        </w:rPr>
        <w:t>.</w:t>
      </w:r>
      <w:r w:rsidR="00220C37" w:rsidRPr="009F3D06">
        <w:rPr>
          <w:highlight w:val="yellow"/>
          <w:lang w:val="es-ES"/>
        </w:rPr>
        <w:t xml:space="preserve"> </w:t>
      </w:r>
    </w:p>
    <w:p w14:paraId="7CA391DF" w14:textId="7AB85061" w:rsidR="00EC0D5B" w:rsidRDefault="00EF33A9" w:rsidP="001848C8">
      <w:pPr>
        <w:tabs>
          <w:tab w:val="left" w:pos="4699"/>
        </w:tabs>
        <w:spacing w:after="160"/>
        <w:ind w:right="51"/>
        <w:rPr>
          <w:lang w:val="es-ES"/>
        </w:rPr>
      </w:pPr>
      <w:r w:rsidRPr="001743C9">
        <w:lastRenderedPageBreak/>
        <w:t>En cuanto al</w:t>
      </w:r>
      <w:r w:rsidR="00FE2B84" w:rsidRPr="001743C9">
        <w:t xml:space="preserve"> porcentaje de población con carencia por acceso a los servicios de salud</w:t>
      </w:r>
      <w:r w:rsidRPr="001743C9">
        <w:t>, en 2024</w:t>
      </w:r>
      <w:r w:rsidR="00FE2B84" w:rsidRPr="001743C9">
        <w:t xml:space="preserve"> fue de 34.2, lo que representó a 44.5 millones de personas. Este porcentaje se ubicó en un nivel superior al registrado en 2016, cuando la carencia </w:t>
      </w:r>
      <w:r w:rsidR="002C533B" w:rsidRPr="001743C9">
        <w:t>se presentó</w:t>
      </w:r>
      <w:r w:rsidR="00FE2B84" w:rsidRPr="001743C9">
        <w:t xml:space="preserve"> </w:t>
      </w:r>
      <w:r w:rsidR="002C533B" w:rsidRPr="001743C9">
        <w:t>en</w:t>
      </w:r>
      <w:r w:rsidR="00FE2B84" w:rsidRPr="001743C9">
        <w:t xml:space="preserve"> 15.6</w:t>
      </w:r>
      <w:r w:rsidRPr="001743C9">
        <w:t xml:space="preserve"> %</w:t>
      </w:r>
      <w:r w:rsidR="00801693" w:rsidRPr="001743C9">
        <w:t xml:space="preserve"> </w:t>
      </w:r>
      <w:r w:rsidR="00FE2B84" w:rsidRPr="001743C9">
        <w:t>de la población</w:t>
      </w:r>
      <w:r w:rsidR="00801693" w:rsidRPr="001743C9">
        <w:t xml:space="preserve">. En términos relativos, esto representó </w:t>
      </w:r>
      <w:r w:rsidR="00FE2B84" w:rsidRPr="001743C9">
        <w:t xml:space="preserve">un incremento de 18.6 puntos porcentuales </w:t>
      </w:r>
      <w:r w:rsidR="00801693" w:rsidRPr="001743C9">
        <w:t>entre</w:t>
      </w:r>
      <w:r w:rsidR="00FE2B84" w:rsidRPr="001743C9">
        <w:t xml:space="preserve"> 2016</w:t>
      </w:r>
      <w:r w:rsidR="00871194" w:rsidRPr="001743C9">
        <w:t xml:space="preserve"> y 2024</w:t>
      </w:r>
      <w:r w:rsidR="00DE468A" w:rsidRPr="001743C9">
        <w:t>.</w:t>
      </w:r>
    </w:p>
    <w:p w14:paraId="73FD49DE" w14:textId="4D668E70" w:rsidR="00B32FC2" w:rsidRPr="005C1591" w:rsidRDefault="005B0D1C" w:rsidP="001848C8">
      <w:pPr>
        <w:tabs>
          <w:tab w:val="left" w:pos="4699"/>
        </w:tabs>
        <w:spacing w:after="160"/>
        <w:ind w:right="51"/>
        <w:rPr>
          <w:lang w:val="es-ES"/>
        </w:rPr>
      </w:pPr>
      <w:r w:rsidRPr="005C1591">
        <w:rPr>
          <w:lang w:val="es-ES"/>
        </w:rPr>
        <w:t>Entre 2016 y 2024, el porcentaje de población con carencia por calidad y espacios de la vivienda disminuyó de 12.0 a 7.9</w:t>
      </w:r>
      <w:r w:rsidR="004478DF" w:rsidRPr="005C1591">
        <w:rPr>
          <w:lang w:val="es-ES"/>
        </w:rPr>
        <w:t xml:space="preserve"> </w:t>
      </w:r>
      <w:r w:rsidR="00DD69CB" w:rsidRPr="005C1591">
        <w:rPr>
          <w:lang w:val="es-ES"/>
        </w:rPr>
        <w:t>(</w:t>
      </w:r>
      <w:r w:rsidRPr="005C1591">
        <w:rPr>
          <w:lang w:val="es-ES"/>
        </w:rPr>
        <w:t>de 14.5 a 10.3 millones de personas</w:t>
      </w:r>
      <w:r w:rsidR="004478DF" w:rsidRPr="005C1591">
        <w:rPr>
          <w:lang w:val="es-ES"/>
        </w:rPr>
        <w:t>, respectivamente</w:t>
      </w:r>
      <w:r w:rsidR="00DD69CB" w:rsidRPr="005C1591">
        <w:rPr>
          <w:lang w:val="es-ES"/>
        </w:rPr>
        <w:t>)</w:t>
      </w:r>
      <w:r w:rsidRPr="005C1591">
        <w:rPr>
          <w:lang w:val="es-ES"/>
        </w:rPr>
        <w:t>.</w:t>
      </w:r>
      <w:r w:rsidR="00C015EF" w:rsidRPr="005C1591">
        <w:rPr>
          <w:lang w:val="es-ES"/>
        </w:rPr>
        <w:t xml:space="preserve"> </w:t>
      </w:r>
      <w:r w:rsidR="0091460B">
        <w:rPr>
          <w:lang w:val="es-ES"/>
        </w:rPr>
        <w:br/>
      </w:r>
      <w:r w:rsidR="00C015EF" w:rsidRPr="005C1591">
        <w:rPr>
          <w:lang w:val="es-ES"/>
        </w:rPr>
        <w:t>En 2024, 5.</w:t>
      </w:r>
      <w:r w:rsidR="00964084" w:rsidRPr="005C1591">
        <w:rPr>
          <w:lang w:val="es-ES"/>
        </w:rPr>
        <w:t xml:space="preserve">7 % </w:t>
      </w:r>
      <w:r w:rsidR="00C015EF" w:rsidRPr="005C1591">
        <w:rPr>
          <w:lang w:val="es-ES"/>
        </w:rPr>
        <w:t xml:space="preserve">de personas presentaron esta carencia en el ámbito urbano y </w:t>
      </w:r>
      <w:r w:rsidR="00E13C3C" w:rsidRPr="005C1591">
        <w:rPr>
          <w:lang w:val="es-ES"/>
        </w:rPr>
        <w:t>1</w:t>
      </w:r>
      <w:r w:rsidR="0054183D" w:rsidRPr="005C1591">
        <w:rPr>
          <w:lang w:val="es-ES"/>
        </w:rPr>
        <w:t>5</w:t>
      </w:r>
      <w:r w:rsidR="00E13C3C" w:rsidRPr="005C1591">
        <w:rPr>
          <w:lang w:val="es-ES"/>
        </w:rPr>
        <w:t xml:space="preserve">.8 </w:t>
      </w:r>
      <w:r w:rsidR="0054183D" w:rsidRPr="005C1591">
        <w:rPr>
          <w:lang w:val="es-ES"/>
        </w:rPr>
        <w:t>%</w:t>
      </w:r>
      <w:r w:rsidR="004D5913">
        <w:rPr>
          <w:lang w:val="es-ES"/>
        </w:rPr>
        <w:t>,</w:t>
      </w:r>
      <w:r w:rsidR="0054183D" w:rsidRPr="005C1591">
        <w:rPr>
          <w:lang w:val="es-ES"/>
        </w:rPr>
        <w:t xml:space="preserve"> </w:t>
      </w:r>
      <w:r w:rsidR="00C015EF" w:rsidRPr="005C1591">
        <w:rPr>
          <w:lang w:val="es-ES"/>
        </w:rPr>
        <w:t>en el ámbito rural.</w:t>
      </w:r>
    </w:p>
    <w:p w14:paraId="557AC5A4" w14:textId="5ED58B4E" w:rsidR="00F92221" w:rsidRDefault="00F3118F" w:rsidP="001848C8">
      <w:pPr>
        <w:tabs>
          <w:tab w:val="left" w:pos="4699"/>
        </w:tabs>
        <w:spacing w:after="160"/>
        <w:ind w:right="51"/>
        <w:rPr>
          <w:lang w:val="es-ES"/>
        </w:rPr>
      </w:pPr>
      <w:r>
        <w:rPr>
          <w:lang w:val="es-ES"/>
        </w:rPr>
        <w:t>En 2016, a</w:t>
      </w:r>
      <w:r w:rsidR="00F92221" w:rsidRPr="005C1591">
        <w:rPr>
          <w:lang w:val="es-ES"/>
        </w:rPr>
        <w:t xml:space="preserve"> nivel nacional,</w:t>
      </w:r>
      <w:r>
        <w:rPr>
          <w:lang w:val="es-ES"/>
        </w:rPr>
        <w:t xml:space="preserve"> </w:t>
      </w:r>
      <w:r w:rsidR="004A34ED" w:rsidRPr="005C1591">
        <w:rPr>
          <w:lang w:val="es-ES"/>
        </w:rPr>
        <w:t xml:space="preserve">19.2 % de la población </w:t>
      </w:r>
      <w:r w:rsidR="00F92221" w:rsidRPr="005C1591">
        <w:rPr>
          <w:lang w:val="es-ES"/>
        </w:rPr>
        <w:t>present</w:t>
      </w:r>
      <w:r w:rsidR="007D6FE4">
        <w:rPr>
          <w:lang w:val="es-ES"/>
        </w:rPr>
        <w:t>ó</w:t>
      </w:r>
      <w:r w:rsidR="00F92221" w:rsidRPr="005C1591">
        <w:rPr>
          <w:lang w:val="es-ES"/>
        </w:rPr>
        <w:t xml:space="preserve"> carencia por acceso a los servicios básicos en la vivienda</w:t>
      </w:r>
      <w:r w:rsidR="00EA6D5B" w:rsidRPr="005C1591">
        <w:rPr>
          <w:lang w:val="es-ES"/>
        </w:rPr>
        <w:t xml:space="preserve">, mientras que </w:t>
      </w:r>
      <w:r w:rsidR="00EF33A9" w:rsidRPr="005C1591">
        <w:rPr>
          <w:lang w:val="es-ES"/>
        </w:rPr>
        <w:t>en 2024</w:t>
      </w:r>
      <w:r w:rsidR="00EA6D5B" w:rsidRPr="005C1591">
        <w:rPr>
          <w:lang w:val="es-ES"/>
        </w:rPr>
        <w:t xml:space="preserve"> fue 14.1</w:t>
      </w:r>
      <w:r w:rsidR="00855467" w:rsidRPr="005C1591">
        <w:rPr>
          <w:lang w:val="es-ES"/>
        </w:rPr>
        <w:t xml:space="preserve"> por ciento. En </w:t>
      </w:r>
      <w:r w:rsidR="007D6FE4">
        <w:rPr>
          <w:lang w:val="es-ES"/>
        </w:rPr>
        <w:t xml:space="preserve">2024, en </w:t>
      </w:r>
      <w:r w:rsidR="00855467" w:rsidRPr="005C1591">
        <w:rPr>
          <w:lang w:val="es-ES"/>
        </w:rPr>
        <w:t xml:space="preserve">el ámbito </w:t>
      </w:r>
      <w:r w:rsidR="00D13B28" w:rsidRPr="005C1591">
        <w:rPr>
          <w:lang w:val="es-ES"/>
        </w:rPr>
        <w:t>urbano fue de 5.8 % y en el rural</w:t>
      </w:r>
      <w:r w:rsidR="00B20AFF">
        <w:rPr>
          <w:lang w:val="es-ES"/>
        </w:rPr>
        <w:t>,</w:t>
      </w:r>
      <w:r w:rsidR="00D13B28" w:rsidRPr="005C1591">
        <w:rPr>
          <w:lang w:val="es-ES"/>
        </w:rPr>
        <w:t xml:space="preserve"> de </w:t>
      </w:r>
      <w:r w:rsidR="00460B10" w:rsidRPr="005C1591">
        <w:rPr>
          <w:lang w:val="es-ES"/>
        </w:rPr>
        <w:t>43.8 por</w:t>
      </w:r>
      <w:r w:rsidR="00EB2869" w:rsidRPr="005C1591">
        <w:rPr>
          <w:lang w:val="es-ES"/>
        </w:rPr>
        <w:t xml:space="preserve"> </w:t>
      </w:r>
      <w:r w:rsidR="00460B10" w:rsidRPr="005C1591">
        <w:rPr>
          <w:lang w:val="es-ES"/>
        </w:rPr>
        <w:t>ciento.</w:t>
      </w:r>
    </w:p>
    <w:p w14:paraId="043400D3" w14:textId="05E1AC86" w:rsidR="00702B3E" w:rsidRDefault="00582D8F" w:rsidP="00DA251E">
      <w:pPr>
        <w:tabs>
          <w:tab w:val="left" w:pos="4699"/>
        </w:tabs>
        <w:spacing w:after="240"/>
        <w:ind w:right="51"/>
        <w:rPr>
          <w:lang w:val="es-ES"/>
        </w:rPr>
      </w:pPr>
      <w:r w:rsidRPr="00444B09">
        <w:t>Si bien, en 2024, la mayoría de las carencias sociales registró reducciones respecto de 2016, el número de carencias promedio de la población en situación de pobreza aumentó de 2.2 en 2016 a 2.5 en 2024. En el caso de la población en situación de pobreza extrema, el número de carencias promedio pasó de 3.6 a 3.8 durante el mismo periodo</w:t>
      </w:r>
      <w:r w:rsidR="007073E1" w:rsidRPr="00444B09">
        <w:t>.</w:t>
      </w:r>
      <w:r w:rsidR="007073E1">
        <w:t xml:space="preserve"> </w:t>
      </w:r>
    </w:p>
    <w:p w14:paraId="7977AE29" w14:textId="77777777" w:rsidR="00371EBC" w:rsidRPr="00DA251E" w:rsidRDefault="00371EBC" w:rsidP="00371EBC">
      <w:pPr>
        <w:autoSpaceDE w:val="0"/>
        <w:autoSpaceDN w:val="0"/>
        <w:adjustRightInd w:val="0"/>
        <w:jc w:val="center"/>
        <w:rPr>
          <w:rFonts w:eastAsia="Calibri"/>
          <w:bCs/>
          <w:iCs/>
          <w:color w:val="003057"/>
          <w:sz w:val="20"/>
          <w:szCs w:val="20"/>
        </w:rPr>
      </w:pPr>
      <w:r w:rsidRPr="00DA251E">
        <w:rPr>
          <w:rFonts w:eastAsia="Calibri"/>
          <w:bCs/>
          <w:iCs/>
          <w:color w:val="003057"/>
          <w:sz w:val="20"/>
          <w:szCs w:val="20"/>
        </w:rPr>
        <w:t>Gráfica 1</w:t>
      </w:r>
    </w:p>
    <w:p w14:paraId="7F614D02" w14:textId="77777777" w:rsidR="00371EBC" w:rsidRPr="006F107B" w:rsidRDefault="00371EBC" w:rsidP="00371EBC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3057"/>
          <w:sz w:val="22"/>
          <w:szCs w:val="22"/>
        </w:rPr>
      </w:pPr>
      <w:r w:rsidRPr="006F107B">
        <w:rPr>
          <w:rFonts w:eastAsia="Calibri"/>
          <w:b/>
          <w:bCs/>
          <w:iCs/>
          <w:color w:val="003057"/>
          <w:sz w:val="22"/>
          <w:szCs w:val="22"/>
        </w:rPr>
        <w:t xml:space="preserve">Porcentaje de la población según indicador de carencia social </w:t>
      </w:r>
    </w:p>
    <w:p w14:paraId="52D43824" w14:textId="3285EF40" w:rsidR="00371EBC" w:rsidRPr="006F107B" w:rsidRDefault="00371EBC" w:rsidP="00371EBC">
      <w:pPr>
        <w:autoSpaceDE w:val="0"/>
        <w:autoSpaceDN w:val="0"/>
        <w:adjustRightInd w:val="0"/>
        <w:jc w:val="center"/>
        <w:rPr>
          <w:rFonts w:eastAsia="Calibri"/>
          <w:bCs/>
          <w:iCs/>
          <w:color w:val="27251F"/>
          <w:sz w:val="20"/>
        </w:rPr>
      </w:pPr>
      <w:r w:rsidRPr="006F107B">
        <w:rPr>
          <w:rFonts w:eastAsia="Calibri"/>
          <w:bCs/>
          <w:iCs/>
          <w:color w:val="27251F"/>
          <w:sz w:val="20"/>
        </w:rPr>
        <w:t>20</w:t>
      </w:r>
      <w:r w:rsidR="006E6174">
        <w:rPr>
          <w:rFonts w:eastAsia="Calibri"/>
          <w:bCs/>
          <w:iCs/>
          <w:color w:val="27251F"/>
          <w:sz w:val="20"/>
        </w:rPr>
        <w:t>16</w:t>
      </w:r>
      <w:r w:rsidRPr="006F107B">
        <w:rPr>
          <w:rFonts w:eastAsia="Calibri"/>
          <w:bCs/>
          <w:iCs/>
          <w:color w:val="27251F"/>
          <w:sz w:val="20"/>
        </w:rPr>
        <w:t xml:space="preserve"> y 2024</w:t>
      </w:r>
    </w:p>
    <w:p w14:paraId="327AA501" w14:textId="77777777" w:rsidR="00371EBC" w:rsidRDefault="00371EBC" w:rsidP="00371EBC">
      <w:pPr>
        <w:autoSpaceDE w:val="0"/>
        <w:autoSpaceDN w:val="0"/>
        <w:adjustRightInd w:val="0"/>
        <w:jc w:val="center"/>
        <w:rPr>
          <w:rFonts w:eastAsia="Calibri"/>
          <w:bCs/>
          <w:iCs/>
          <w:color w:val="27251F"/>
          <w:sz w:val="18"/>
          <w:szCs w:val="22"/>
        </w:rPr>
      </w:pPr>
      <w:r w:rsidRPr="006F107B">
        <w:rPr>
          <w:rFonts w:eastAsia="Calibri"/>
          <w:bCs/>
          <w:iCs/>
          <w:color w:val="27251F"/>
          <w:sz w:val="18"/>
          <w:szCs w:val="22"/>
        </w:rPr>
        <w:t>(porcentaje)</w:t>
      </w:r>
    </w:p>
    <w:p w14:paraId="258B4DD5" w14:textId="253DA3F3" w:rsidR="00371EBC" w:rsidRPr="006F107B" w:rsidRDefault="004B27C5" w:rsidP="007D6FE4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rFonts w:eastAsia="Calibri"/>
          <w:bCs/>
          <w:iCs/>
          <w:noProof/>
          <w:color w:val="27251F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33DAD4" wp14:editId="7698DCB8">
                <wp:simplePos x="0" y="0"/>
                <wp:positionH relativeFrom="column">
                  <wp:posOffset>44612</wp:posOffset>
                </wp:positionH>
                <wp:positionV relativeFrom="paragraph">
                  <wp:posOffset>2453640</wp:posOffset>
                </wp:positionV>
                <wp:extent cx="6274154" cy="0"/>
                <wp:effectExtent l="0" t="0" r="0" b="0"/>
                <wp:wrapNone/>
                <wp:docPr id="1708016389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415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B1178A" id="Conector recto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5pt,193.2pt" to="497.55pt,1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" strokecolor="silver" strokeweight="1pt"/>
            </w:pict>
          </mc:Fallback>
        </mc:AlternateContent>
      </w:r>
      <w:r w:rsidR="00CF2A7A">
        <w:rPr>
          <w:rFonts w:eastAsia="Calibri"/>
          <w:bCs/>
          <w:iCs/>
          <w:noProof/>
          <w:color w:val="27251F"/>
          <w:sz w:val="18"/>
          <w:szCs w:val="22"/>
        </w:rPr>
        <w:drawing>
          <wp:inline distT="0" distB="0" distL="0" distR="0" wp14:anchorId="1535D706" wp14:editId="4C2B3DD9">
            <wp:extent cx="6380480" cy="2458795"/>
            <wp:effectExtent l="0" t="0" r="0" b="0"/>
            <wp:docPr id="127902410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379" cy="246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369ED1" w14:textId="44FD0B16" w:rsidR="00371EBC" w:rsidRDefault="001A5B46" w:rsidP="00B901D7">
      <w:pPr>
        <w:tabs>
          <w:tab w:val="left" w:pos="4699"/>
        </w:tabs>
        <w:ind w:left="567" w:right="51" w:hanging="567"/>
        <w:rPr>
          <w:color w:val="4D565E"/>
          <w:sz w:val="16"/>
          <w:szCs w:val="16"/>
          <w:lang w:val="es-ES"/>
        </w:rPr>
      </w:pPr>
      <w:r>
        <w:rPr>
          <w:color w:val="4D565E"/>
          <w:sz w:val="14"/>
          <w:szCs w:val="14"/>
          <w:lang w:val="es-ES"/>
        </w:rPr>
        <w:t xml:space="preserve">   </w:t>
      </w:r>
      <w:r w:rsidR="00371EBC" w:rsidRPr="5EC53A2B">
        <w:rPr>
          <w:color w:val="4D565E"/>
          <w:sz w:val="14"/>
          <w:szCs w:val="14"/>
          <w:lang w:val="es-ES"/>
        </w:rPr>
        <w:t>Fuente:</w:t>
      </w:r>
      <w:r>
        <w:t xml:space="preserve"> </w:t>
      </w:r>
      <w:r w:rsidR="00B901D7" w:rsidRPr="250C4EE6">
        <w:rPr>
          <w:smallCaps/>
          <w:color w:val="4D565E"/>
          <w:sz w:val="16"/>
          <w:szCs w:val="16"/>
          <w:lang w:val="es-ES"/>
        </w:rPr>
        <w:t>inegi</w:t>
      </w:r>
      <w:r w:rsidR="00B901D7" w:rsidRPr="250C4EE6">
        <w:rPr>
          <w:color w:val="4D565E"/>
          <w:sz w:val="16"/>
          <w:szCs w:val="16"/>
          <w:lang w:val="es-ES"/>
        </w:rPr>
        <w:t>. Pobreza Multidimensional (</w:t>
      </w:r>
      <w:r w:rsidR="001F6303" w:rsidRPr="00006325">
        <w:rPr>
          <w:smallCaps/>
          <w:color w:val="4D565E"/>
          <w:sz w:val="16"/>
          <w:szCs w:val="16"/>
          <w:lang w:val="es-ES"/>
        </w:rPr>
        <w:t>pm</w:t>
      </w:r>
      <w:r w:rsidR="00B901D7" w:rsidRPr="6DCA9CAB">
        <w:rPr>
          <w:color w:val="4D565E"/>
          <w:sz w:val="16"/>
          <w:szCs w:val="16"/>
          <w:lang w:val="es-ES"/>
        </w:rPr>
        <w:t>),</w:t>
      </w:r>
      <w:r w:rsidR="00B901D7" w:rsidRPr="250C4EE6">
        <w:rPr>
          <w:color w:val="4D565E"/>
          <w:sz w:val="16"/>
          <w:szCs w:val="16"/>
          <w:lang w:val="es-ES"/>
        </w:rPr>
        <w:t xml:space="preserve"> 2024</w:t>
      </w:r>
      <w:r w:rsidR="00DC4EB3">
        <w:rPr>
          <w:color w:val="4D565E"/>
          <w:sz w:val="16"/>
          <w:szCs w:val="16"/>
          <w:lang w:val="es-ES"/>
        </w:rPr>
        <w:t>.</w:t>
      </w:r>
    </w:p>
    <w:p w14:paraId="1D98866D" w14:textId="77777777" w:rsidR="00025F39" w:rsidRDefault="00025F39" w:rsidP="00B901D7">
      <w:pPr>
        <w:tabs>
          <w:tab w:val="left" w:pos="4699"/>
        </w:tabs>
        <w:ind w:left="567" w:right="51" w:hanging="567"/>
      </w:pPr>
    </w:p>
    <w:p w14:paraId="27BBEF16" w14:textId="42F4CA48" w:rsidR="00025F39" w:rsidRDefault="00EB1037" w:rsidP="00DA251E">
      <w:pPr>
        <w:tabs>
          <w:tab w:val="left" w:pos="4699"/>
        </w:tabs>
        <w:ind w:right="51"/>
        <w:jc w:val="center"/>
        <w:rPr>
          <w:rFonts w:ascii="Arial Negrita" w:hAnsi="Arial Negrita"/>
          <w:b/>
          <w:smallCaps/>
          <w:lang w:val="es-ES"/>
        </w:rPr>
      </w:pPr>
      <w:r w:rsidRPr="00DA251E">
        <w:rPr>
          <w:rFonts w:ascii="Arial Negrita" w:hAnsi="Arial Negrita"/>
          <w:b/>
          <w:smallCaps/>
          <w:lang w:val="es-ES"/>
        </w:rPr>
        <w:t xml:space="preserve">ii. </w:t>
      </w:r>
      <w:r w:rsidR="009E71AA" w:rsidRPr="00DA251E">
        <w:rPr>
          <w:rFonts w:ascii="Arial Negrita" w:hAnsi="Arial Negrita"/>
          <w:b/>
          <w:smallCaps/>
          <w:lang w:val="es-ES"/>
        </w:rPr>
        <w:t xml:space="preserve">panorama estatal </w:t>
      </w:r>
      <w:r w:rsidR="009157B7" w:rsidRPr="00DA251E">
        <w:rPr>
          <w:rFonts w:ascii="Arial Negrita" w:hAnsi="Arial Negrita"/>
          <w:b/>
          <w:smallCaps/>
          <w:lang w:val="es-ES"/>
        </w:rPr>
        <w:t>de la pobreza multidimensional en méxico</w:t>
      </w:r>
    </w:p>
    <w:p w14:paraId="008CCD1D" w14:textId="0C5D7BD4" w:rsidR="00025F39" w:rsidRPr="00DA251E" w:rsidRDefault="00025F39" w:rsidP="00DA251E">
      <w:pPr>
        <w:tabs>
          <w:tab w:val="left" w:pos="4699"/>
        </w:tabs>
        <w:ind w:right="51"/>
        <w:jc w:val="center"/>
        <w:rPr>
          <w:rFonts w:ascii="Arial Negrita" w:hAnsi="Arial Negrita"/>
          <w:b/>
          <w:smallCaps/>
          <w:lang w:val="es-ES"/>
        </w:rPr>
      </w:pPr>
    </w:p>
    <w:p w14:paraId="0DDABA39" w14:textId="2EF79AEC" w:rsidR="00256BA3" w:rsidRDefault="00256BA3" w:rsidP="00DA251E">
      <w:pPr>
        <w:spacing w:afterLines="100" w:after="240"/>
      </w:pPr>
      <w:r w:rsidRPr="00092374">
        <w:t xml:space="preserve">En 2024, las entidades federativas con los mayores porcentajes de población en situación de </w:t>
      </w:r>
      <w:r w:rsidRPr="00DA251E">
        <w:rPr>
          <w:i/>
          <w:iCs/>
        </w:rPr>
        <w:t>pobreza multidimensional</w:t>
      </w:r>
      <w:r w:rsidRPr="00092374">
        <w:t xml:space="preserve"> fueron Chiapas, con 66.0; Guerrero, con 58.1; Oaxaca, con 51.6; Veracruz, con 44.5 y Puebla, con 43.4. En contraste, las entidades con los menores porcentajes fueron Baja California, con 9.9; Baja California Sur, con 10.2; Nuevo León, con 10.6; Coahuila, con 12.4 y Sonora, con 14.1 (ver </w:t>
      </w:r>
      <w:r w:rsidR="00F82A16">
        <w:t>m</w:t>
      </w:r>
      <w:r w:rsidRPr="00092374">
        <w:t>apa 1).</w:t>
      </w:r>
    </w:p>
    <w:p w14:paraId="16D81C5C" w14:textId="77777777" w:rsidR="007F4113" w:rsidRDefault="007F4113" w:rsidP="00DB5145">
      <w:pPr>
        <w:autoSpaceDE w:val="0"/>
        <w:autoSpaceDN w:val="0"/>
        <w:adjustRightInd w:val="0"/>
        <w:jc w:val="center"/>
        <w:rPr>
          <w:rFonts w:eastAsia="Calibri"/>
          <w:bCs/>
          <w:iCs/>
          <w:color w:val="003057"/>
          <w:sz w:val="20"/>
          <w:szCs w:val="20"/>
        </w:rPr>
      </w:pPr>
    </w:p>
    <w:p w14:paraId="0ADA6BB5" w14:textId="0C22E4C9" w:rsidR="00DB5145" w:rsidRPr="00DA251E" w:rsidRDefault="00DB5145" w:rsidP="00DB5145">
      <w:pPr>
        <w:autoSpaceDE w:val="0"/>
        <w:autoSpaceDN w:val="0"/>
        <w:adjustRightInd w:val="0"/>
        <w:jc w:val="center"/>
        <w:rPr>
          <w:rFonts w:eastAsia="Calibri"/>
          <w:bCs/>
          <w:iCs/>
          <w:color w:val="003057"/>
          <w:sz w:val="20"/>
          <w:szCs w:val="20"/>
        </w:rPr>
      </w:pPr>
      <w:r w:rsidRPr="00DA251E">
        <w:rPr>
          <w:rFonts w:eastAsia="Calibri"/>
          <w:bCs/>
          <w:iCs/>
          <w:color w:val="003057"/>
          <w:sz w:val="20"/>
          <w:szCs w:val="20"/>
        </w:rPr>
        <w:t>Mapa 1</w:t>
      </w:r>
    </w:p>
    <w:p w14:paraId="7862B42D" w14:textId="77777777" w:rsidR="00DB5145" w:rsidRPr="006F107B" w:rsidRDefault="00DB5145" w:rsidP="00DB5145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3057"/>
          <w:sz w:val="22"/>
          <w:szCs w:val="22"/>
        </w:rPr>
      </w:pPr>
      <w:r w:rsidRPr="006F107B">
        <w:rPr>
          <w:rFonts w:eastAsia="Calibri"/>
          <w:b/>
          <w:bCs/>
          <w:iCs/>
          <w:color w:val="003057"/>
          <w:sz w:val="22"/>
          <w:szCs w:val="22"/>
        </w:rPr>
        <w:t>Población en situación de pobreza multidimensional</w:t>
      </w:r>
    </w:p>
    <w:p w14:paraId="7DA70FBD" w14:textId="77777777" w:rsidR="00DB5145" w:rsidRPr="006F107B" w:rsidRDefault="00DB5145" w:rsidP="00DB5145">
      <w:pPr>
        <w:autoSpaceDE w:val="0"/>
        <w:autoSpaceDN w:val="0"/>
        <w:adjustRightInd w:val="0"/>
        <w:jc w:val="center"/>
        <w:rPr>
          <w:rFonts w:eastAsia="Calibri"/>
          <w:bCs/>
          <w:iCs/>
          <w:color w:val="27251F"/>
          <w:sz w:val="20"/>
        </w:rPr>
      </w:pPr>
      <w:r w:rsidRPr="006F107B">
        <w:rPr>
          <w:rFonts w:eastAsia="Calibri"/>
          <w:bCs/>
          <w:iCs/>
          <w:color w:val="27251F"/>
          <w:sz w:val="20"/>
        </w:rPr>
        <w:t>2024</w:t>
      </w:r>
    </w:p>
    <w:p w14:paraId="0D13CD5C" w14:textId="77777777" w:rsidR="00DB5145" w:rsidRPr="006F107B" w:rsidRDefault="00DB5145" w:rsidP="00DB5145">
      <w:pPr>
        <w:autoSpaceDE w:val="0"/>
        <w:autoSpaceDN w:val="0"/>
        <w:adjustRightInd w:val="0"/>
        <w:jc w:val="center"/>
        <w:rPr>
          <w:rFonts w:eastAsia="Calibri"/>
          <w:bCs/>
          <w:iCs/>
          <w:color w:val="27251F"/>
          <w:sz w:val="18"/>
          <w:szCs w:val="22"/>
        </w:rPr>
      </w:pPr>
      <w:r w:rsidRPr="006F107B">
        <w:rPr>
          <w:rFonts w:eastAsia="Calibri"/>
          <w:bCs/>
          <w:iCs/>
          <w:color w:val="27251F"/>
          <w:sz w:val="18"/>
          <w:szCs w:val="22"/>
        </w:rPr>
        <w:t>(porcentaje)</w:t>
      </w:r>
    </w:p>
    <w:p w14:paraId="4BB9F419" w14:textId="77777777" w:rsidR="00DB5145" w:rsidRPr="006F107B" w:rsidRDefault="00DB5145" w:rsidP="00DB5145">
      <w:pPr>
        <w:tabs>
          <w:tab w:val="left" w:pos="4699"/>
        </w:tabs>
        <w:ind w:right="51"/>
        <w:jc w:val="center"/>
        <w:rPr>
          <w:lang w:val="es-MX" w:eastAsia="es-MX"/>
        </w:rPr>
      </w:pPr>
      <w:r w:rsidRPr="006F107B">
        <w:rPr>
          <w:rFonts w:ascii="Times New Roman" w:hAnsi="Times New Roman" w:cs="Times New Roman"/>
          <w:lang w:val="es-MX" w:eastAsia="es-MX"/>
        </w:rPr>
        <w:t xml:space="preserve"> </w:t>
      </w:r>
      <w:r w:rsidRPr="006F107B">
        <w:rPr>
          <w:noProof/>
          <w:lang w:val="es-MX" w:eastAsia="es-MX"/>
        </w:rPr>
        <w:drawing>
          <wp:inline distT="0" distB="0" distL="0" distR="0" wp14:anchorId="37D64D55" wp14:editId="1DBC726E">
            <wp:extent cx="5908040" cy="4016198"/>
            <wp:effectExtent l="0" t="0" r="0" b="3810"/>
            <wp:docPr id="1632403452" name="Imagen 4" descr="Map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949229" name="Imagen 2" descr="Map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691" cy="408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A9A36" w14:textId="18F1EB78" w:rsidR="0028170F" w:rsidRPr="006F107B" w:rsidRDefault="00DC7526" w:rsidP="0028170F">
      <w:pPr>
        <w:tabs>
          <w:tab w:val="left" w:pos="4699"/>
        </w:tabs>
        <w:ind w:left="567" w:right="51" w:hanging="567"/>
        <w:rPr>
          <w:b/>
          <w:color w:val="4D565E"/>
          <w:lang w:val="es-ES"/>
        </w:rPr>
      </w:pPr>
      <w:r>
        <w:rPr>
          <w:color w:val="4D565E"/>
          <w:sz w:val="16"/>
          <w:szCs w:val="16"/>
          <w:lang w:val="es-ES"/>
        </w:rPr>
        <w:t xml:space="preserve">        </w:t>
      </w:r>
      <w:r w:rsidR="0028170F" w:rsidRPr="5EC53A2B">
        <w:rPr>
          <w:color w:val="4D565E"/>
          <w:sz w:val="16"/>
          <w:szCs w:val="16"/>
          <w:lang w:val="es-ES"/>
        </w:rPr>
        <w:t>Fuente:</w:t>
      </w:r>
      <w:r w:rsidDel="00DC7526">
        <w:t xml:space="preserve"> </w:t>
      </w:r>
      <w:r w:rsidR="00DC4EB3" w:rsidRPr="250C4EE6">
        <w:rPr>
          <w:smallCaps/>
          <w:color w:val="4D565E"/>
          <w:sz w:val="16"/>
          <w:szCs w:val="16"/>
          <w:lang w:val="es-ES"/>
        </w:rPr>
        <w:t>inegi</w:t>
      </w:r>
      <w:r w:rsidR="00DC4EB3" w:rsidRPr="250C4EE6">
        <w:rPr>
          <w:color w:val="4D565E"/>
          <w:sz w:val="16"/>
          <w:szCs w:val="16"/>
          <w:lang w:val="es-ES"/>
        </w:rPr>
        <w:t>. Pobreza Multidimensional (</w:t>
      </w:r>
      <w:r w:rsidR="001F6303" w:rsidRPr="00006325">
        <w:rPr>
          <w:smallCaps/>
          <w:color w:val="4D565E"/>
          <w:sz w:val="16"/>
          <w:szCs w:val="16"/>
          <w:lang w:val="es-ES"/>
        </w:rPr>
        <w:t>pm</w:t>
      </w:r>
      <w:r w:rsidR="00DC4EB3" w:rsidRPr="6DCA9CAB">
        <w:rPr>
          <w:color w:val="4D565E"/>
          <w:sz w:val="16"/>
          <w:szCs w:val="16"/>
          <w:lang w:val="es-ES"/>
        </w:rPr>
        <w:t>),</w:t>
      </w:r>
      <w:r w:rsidR="00DC4EB3" w:rsidRPr="250C4EE6">
        <w:rPr>
          <w:color w:val="4D565E"/>
          <w:sz w:val="16"/>
          <w:szCs w:val="16"/>
          <w:lang w:val="es-ES"/>
        </w:rPr>
        <w:t xml:space="preserve"> 2024</w:t>
      </w:r>
      <w:r w:rsidR="00DC4EB3">
        <w:rPr>
          <w:color w:val="4D565E"/>
          <w:sz w:val="16"/>
          <w:szCs w:val="16"/>
          <w:lang w:val="es-ES"/>
        </w:rPr>
        <w:t>.</w:t>
      </w:r>
    </w:p>
    <w:p w14:paraId="6966E147" w14:textId="77777777" w:rsidR="00805411" w:rsidRDefault="00805411" w:rsidP="00B62B79">
      <w:pPr>
        <w:tabs>
          <w:tab w:val="left" w:pos="4699"/>
        </w:tabs>
        <w:ind w:right="51"/>
      </w:pPr>
    </w:p>
    <w:p w14:paraId="0BE6D1F9" w14:textId="77777777" w:rsidR="006B745B" w:rsidRDefault="006B745B" w:rsidP="00B62B79">
      <w:pPr>
        <w:tabs>
          <w:tab w:val="left" w:pos="4699"/>
        </w:tabs>
        <w:ind w:right="51"/>
      </w:pPr>
    </w:p>
    <w:p w14:paraId="45240633" w14:textId="0E0AB987" w:rsidR="00805411" w:rsidRDefault="009E57A1" w:rsidP="00805411">
      <w:pPr>
        <w:tabs>
          <w:tab w:val="left" w:pos="4699"/>
        </w:tabs>
        <w:ind w:right="51"/>
      </w:pPr>
      <w:r>
        <w:t>E</w:t>
      </w:r>
      <w:r w:rsidR="00805411" w:rsidRPr="006F107B">
        <w:t xml:space="preserve">n 2024, </w:t>
      </w:r>
      <w:r w:rsidR="00805411" w:rsidRPr="000516A1">
        <w:t xml:space="preserve">las entidades federativas con los mayores porcentajes de población en situación de </w:t>
      </w:r>
      <w:r w:rsidR="00805411" w:rsidRPr="00DA251E">
        <w:rPr>
          <w:i/>
          <w:iCs/>
        </w:rPr>
        <w:t>pobreza extrema</w:t>
      </w:r>
      <w:r w:rsidR="00805411" w:rsidRPr="000516A1">
        <w:t xml:space="preserve"> fueron Chiapas, con 27.1; Guerrero, con 21.3; Oaxaca, con 16.3; Veracruz, con 8.8 y Puebla con 7.3. En contraste, las entidades con los menores porcentajes</w:t>
      </w:r>
      <w:r w:rsidR="00805411" w:rsidRPr="006F107B">
        <w:rPr>
          <w:rStyle w:val="Refdenotaalpie"/>
        </w:rPr>
        <w:footnoteReference w:id="2"/>
      </w:r>
      <w:r w:rsidR="00805411" w:rsidRPr="006F107B">
        <w:t xml:space="preserve"> fueron </w:t>
      </w:r>
      <w:r w:rsidR="00805411" w:rsidRPr="00D012E6">
        <w:t xml:space="preserve">Baja California, con 0.4; Nuevo León, con 0.5; Aguascalientes, con 0.6; Coahuila, con 0.8 y Colima, con 1.0 (ver </w:t>
      </w:r>
      <w:r w:rsidR="00F82A16">
        <w:t>m</w:t>
      </w:r>
      <w:r w:rsidR="00805411" w:rsidRPr="00D012E6">
        <w:t>apa 2)</w:t>
      </w:r>
      <w:r w:rsidR="00805411" w:rsidRPr="006F107B">
        <w:t>.</w:t>
      </w:r>
    </w:p>
    <w:p w14:paraId="12376AC8" w14:textId="77777777" w:rsidR="00025F39" w:rsidRDefault="00025F39" w:rsidP="00805411">
      <w:pPr>
        <w:tabs>
          <w:tab w:val="left" w:pos="4699"/>
        </w:tabs>
        <w:ind w:right="51"/>
      </w:pPr>
    </w:p>
    <w:p w14:paraId="1103E45E" w14:textId="77777777" w:rsidR="00025F39" w:rsidRDefault="00025F39" w:rsidP="00805411">
      <w:pPr>
        <w:tabs>
          <w:tab w:val="left" w:pos="4699"/>
        </w:tabs>
        <w:ind w:right="51"/>
      </w:pPr>
    </w:p>
    <w:p w14:paraId="24856725" w14:textId="77777777" w:rsidR="00025F39" w:rsidRDefault="00025F39" w:rsidP="00805411">
      <w:pPr>
        <w:tabs>
          <w:tab w:val="left" w:pos="4699"/>
        </w:tabs>
        <w:ind w:right="51"/>
      </w:pPr>
    </w:p>
    <w:p w14:paraId="4EDB66D2" w14:textId="77777777" w:rsidR="00025F39" w:rsidRDefault="00025F39" w:rsidP="00805411">
      <w:pPr>
        <w:tabs>
          <w:tab w:val="left" w:pos="4699"/>
        </w:tabs>
        <w:ind w:right="51"/>
      </w:pPr>
    </w:p>
    <w:p w14:paraId="70892D95" w14:textId="77777777" w:rsidR="00025F39" w:rsidRDefault="00025F39" w:rsidP="00805411">
      <w:pPr>
        <w:tabs>
          <w:tab w:val="left" w:pos="4699"/>
        </w:tabs>
        <w:ind w:right="51"/>
      </w:pPr>
    </w:p>
    <w:p w14:paraId="1DACD6E8" w14:textId="77777777" w:rsidR="00025F39" w:rsidRDefault="00025F39" w:rsidP="00805411">
      <w:pPr>
        <w:tabs>
          <w:tab w:val="left" w:pos="4699"/>
        </w:tabs>
        <w:ind w:right="51"/>
      </w:pPr>
    </w:p>
    <w:p w14:paraId="1AFD8782" w14:textId="77777777" w:rsidR="00025F39" w:rsidRDefault="00025F39" w:rsidP="00805411">
      <w:pPr>
        <w:tabs>
          <w:tab w:val="left" w:pos="4699"/>
        </w:tabs>
        <w:ind w:right="51"/>
      </w:pPr>
    </w:p>
    <w:p w14:paraId="32781F0B" w14:textId="77777777" w:rsidR="00D8375A" w:rsidRDefault="00D8375A" w:rsidP="00805411">
      <w:pPr>
        <w:tabs>
          <w:tab w:val="left" w:pos="4699"/>
        </w:tabs>
        <w:ind w:right="51"/>
      </w:pPr>
    </w:p>
    <w:p w14:paraId="002E4665" w14:textId="77777777" w:rsidR="00805411" w:rsidRPr="00DA251E" w:rsidRDefault="00805411" w:rsidP="00805411">
      <w:pPr>
        <w:autoSpaceDE w:val="0"/>
        <w:autoSpaceDN w:val="0"/>
        <w:adjustRightInd w:val="0"/>
        <w:jc w:val="center"/>
        <w:rPr>
          <w:rFonts w:eastAsia="Calibri"/>
          <w:bCs/>
          <w:iCs/>
          <w:color w:val="003057"/>
          <w:sz w:val="20"/>
          <w:szCs w:val="20"/>
        </w:rPr>
      </w:pPr>
      <w:r w:rsidRPr="00DA251E">
        <w:rPr>
          <w:rFonts w:eastAsia="Calibri"/>
          <w:bCs/>
          <w:iCs/>
          <w:color w:val="003057"/>
          <w:sz w:val="20"/>
          <w:szCs w:val="20"/>
        </w:rPr>
        <w:t>Mapa 2</w:t>
      </w:r>
    </w:p>
    <w:p w14:paraId="0A4F4897" w14:textId="77777777" w:rsidR="00805411" w:rsidRPr="006F107B" w:rsidRDefault="00805411" w:rsidP="00805411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3057"/>
          <w:sz w:val="22"/>
          <w:szCs w:val="22"/>
        </w:rPr>
      </w:pPr>
      <w:r w:rsidRPr="006F107B">
        <w:rPr>
          <w:rFonts w:eastAsia="Calibri"/>
          <w:b/>
          <w:bCs/>
          <w:iCs/>
          <w:color w:val="003057"/>
          <w:sz w:val="22"/>
          <w:szCs w:val="22"/>
        </w:rPr>
        <w:t>Población en situación de pobreza extrema</w:t>
      </w:r>
    </w:p>
    <w:p w14:paraId="1EA08FAB" w14:textId="77777777" w:rsidR="00805411" w:rsidRPr="006F107B" w:rsidRDefault="00805411" w:rsidP="00805411">
      <w:pPr>
        <w:autoSpaceDE w:val="0"/>
        <w:autoSpaceDN w:val="0"/>
        <w:adjustRightInd w:val="0"/>
        <w:jc w:val="center"/>
        <w:rPr>
          <w:rFonts w:eastAsia="Calibri"/>
          <w:bCs/>
          <w:iCs/>
          <w:color w:val="27251F"/>
          <w:sz w:val="20"/>
        </w:rPr>
      </w:pPr>
      <w:r w:rsidRPr="006F107B">
        <w:rPr>
          <w:rFonts w:eastAsia="Calibri"/>
          <w:bCs/>
          <w:iCs/>
          <w:color w:val="27251F"/>
          <w:sz w:val="20"/>
        </w:rPr>
        <w:t>2024</w:t>
      </w:r>
    </w:p>
    <w:p w14:paraId="10B44791" w14:textId="77777777" w:rsidR="00805411" w:rsidRPr="006F107B" w:rsidRDefault="00805411" w:rsidP="00805411">
      <w:pPr>
        <w:autoSpaceDE w:val="0"/>
        <w:autoSpaceDN w:val="0"/>
        <w:adjustRightInd w:val="0"/>
        <w:jc w:val="center"/>
        <w:rPr>
          <w:rFonts w:eastAsia="Calibri"/>
          <w:bCs/>
          <w:iCs/>
          <w:color w:val="27251F"/>
          <w:sz w:val="18"/>
          <w:szCs w:val="22"/>
        </w:rPr>
      </w:pPr>
      <w:r w:rsidRPr="006F107B">
        <w:rPr>
          <w:rFonts w:eastAsia="Calibri"/>
          <w:bCs/>
          <w:iCs/>
          <w:color w:val="27251F"/>
          <w:sz w:val="18"/>
          <w:szCs w:val="22"/>
        </w:rPr>
        <w:t>(porcentaje)</w:t>
      </w:r>
    </w:p>
    <w:p w14:paraId="6F2A2F98" w14:textId="77777777" w:rsidR="00805411" w:rsidRPr="006F107B" w:rsidRDefault="00805411" w:rsidP="00805411">
      <w:pPr>
        <w:tabs>
          <w:tab w:val="left" w:pos="4699"/>
        </w:tabs>
        <w:ind w:right="51"/>
        <w:jc w:val="center"/>
        <w:rPr>
          <w:b/>
          <w:bCs/>
          <w:lang w:val="es-MX"/>
        </w:rPr>
      </w:pPr>
      <w:r w:rsidRPr="006F107B">
        <w:rPr>
          <w:b/>
          <w:bCs/>
          <w:noProof/>
          <w:lang w:val="es-MX"/>
        </w:rPr>
        <w:drawing>
          <wp:inline distT="0" distB="0" distL="0" distR="0" wp14:anchorId="4070DF54" wp14:editId="50705D7F">
            <wp:extent cx="5922308" cy="4025900"/>
            <wp:effectExtent l="0" t="0" r="2540" b="0"/>
            <wp:docPr id="1750352598" name="Imagen 5" descr="Map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767268" name="Imagen 5" descr="Map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760" cy="406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BDB6C" w14:textId="75C438E6" w:rsidR="00B405BA" w:rsidRDefault="00DC7526" w:rsidP="00DC4EB3">
      <w:pPr>
        <w:tabs>
          <w:tab w:val="left" w:pos="4699"/>
        </w:tabs>
        <w:ind w:left="567" w:right="51" w:hanging="567"/>
        <w:rPr>
          <w:color w:val="4D565E"/>
          <w:sz w:val="16"/>
          <w:szCs w:val="16"/>
          <w:lang w:val="es-ES"/>
        </w:rPr>
      </w:pPr>
      <w:r>
        <w:rPr>
          <w:color w:val="4D565E"/>
          <w:sz w:val="16"/>
          <w:szCs w:val="16"/>
          <w:lang w:val="es-ES"/>
        </w:rPr>
        <w:t xml:space="preserve">       </w:t>
      </w:r>
      <w:r w:rsidR="0028170F" w:rsidRPr="5EC53A2B">
        <w:rPr>
          <w:color w:val="4D565E"/>
          <w:sz w:val="16"/>
          <w:szCs w:val="16"/>
          <w:lang w:val="es-ES"/>
        </w:rPr>
        <w:t>Fuente:</w:t>
      </w:r>
      <w:r w:rsidDel="00DC7526">
        <w:t xml:space="preserve"> </w:t>
      </w:r>
      <w:r w:rsidR="00DC4EB3" w:rsidRPr="250C4EE6">
        <w:rPr>
          <w:smallCaps/>
          <w:color w:val="4D565E"/>
          <w:sz w:val="16"/>
          <w:szCs w:val="16"/>
          <w:lang w:val="es-ES"/>
        </w:rPr>
        <w:t>inegi</w:t>
      </w:r>
      <w:r w:rsidR="00DC4EB3" w:rsidRPr="250C4EE6">
        <w:rPr>
          <w:color w:val="4D565E"/>
          <w:sz w:val="16"/>
          <w:szCs w:val="16"/>
          <w:lang w:val="es-ES"/>
        </w:rPr>
        <w:t>. Pobreza Multidimensional (</w:t>
      </w:r>
      <w:r w:rsidR="001F6303" w:rsidRPr="00006325">
        <w:rPr>
          <w:smallCaps/>
          <w:color w:val="4D565E"/>
          <w:sz w:val="16"/>
          <w:szCs w:val="16"/>
          <w:lang w:val="es-ES"/>
        </w:rPr>
        <w:t>pm</w:t>
      </w:r>
      <w:r w:rsidR="00DC4EB3" w:rsidRPr="6DCA9CAB">
        <w:rPr>
          <w:color w:val="4D565E"/>
          <w:sz w:val="16"/>
          <w:szCs w:val="16"/>
          <w:lang w:val="es-ES"/>
        </w:rPr>
        <w:t>),</w:t>
      </w:r>
      <w:r w:rsidR="00DC4EB3" w:rsidRPr="250C4EE6">
        <w:rPr>
          <w:color w:val="4D565E"/>
          <w:sz w:val="16"/>
          <w:szCs w:val="16"/>
          <w:lang w:val="es-ES"/>
        </w:rPr>
        <w:t xml:space="preserve"> 2024</w:t>
      </w:r>
      <w:r w:rsidR="00FB3E06">
        <w:rPr>
          <w:color w:val="4D565E"/>
          <w:sz w:val="16"/>
          <w:szCs w:val="16"/>
          <w:lang w:val="es-ES"/>
        </w:rPr>
        <w:t>.</w:t>
      </w:r>
    </w:p>
    <w:p w14:paraId="2A819FC0" w14:textId="77777777" w:rsidR="00025F39" w:rsidRDefault="00025F39" w:rsidP="00DC4EB3">
      <w:pPr>
        <w:tabs>
          <w:tab w:val="left" w:pos="4699"/>
        </w:tabs>
        <w:ind w:left="567" w:right="51" w:hanging="567"/>
      </w:pPr>
    </w:p>
    <w:p w14:paraId="7BA073D2" w14:textId="77777777" w:rsidR="003D04E9" w:rsidRPr="00F85555" w:rsidRDefault="003D04E9" w:rsidP="00DC4EB3">
      <w:pPr>
        <w:tabs>
          <w:tab w:val="left" w:pos="4699"/>
        </w:tabs>
        <w:ind w:left="567" w:right="51" w:hanging="567"/>
      </w:pPr>
    </w:p>
    <w:p w14:paraId="1FBFFF67" w14:textId="6AC6AF6C" w:rsidR="009157B7" w:rsidRPr="00980A78" w:rsidRDefault="00DC7526" w:rsidP="00DC7526">
      <w:pPr>
        <w:pStyle w:val="Prrafodelista"/>
        <w:ind w:left="1800" w:right="51"/>
        <w:rPr>
          <w:rFonts w:ascii="Arial Negrita" w:hAnsi="Arial Negrita"/>
          <w:b/>
          <w:bCs/>
          <w:smallCaps/>
        </w:rPr>
      </w:pPr>
      <w:r>
        <w:rPr>
          <w:rFonts w:ascii="Arial Negrita" w:hAnsi="Arial Negrita"/>
          <w:b/>
          <w:bCs/>
          <w:smallCaps/>
        </w:rPr>
        <w:t xml:space="preserve">               </w:t>
      </w:r>
      <w:r w:rsidR="00255C11" w:rsidRPr="00980A78">
        <w:rPr>
          <w:rFonts w:ascii="Arial Negrita" w:hAnsi="Arial Negrita"/>
          <w:b/>
          <w:bCs/>
          <w:smallCaps/>
        </w:rPr>
        <w:t xml:space="preserve">iii. </w:t>
      </w:r>
      <w:r w:rsidR="00C6479D" w:rsidRPr="00980A78">
        <w:rPr>
          <w:rFonts w:ascii="Arial Negrita" w:hAnsi="Arial Negrita"/>
          <w:b/>
          <w:bCs/>
          <w:smallCaps/>
        </w:rPr>
        <w:t>publicaciones</w:t>
      </w:r>
      <w:r w:rsidR="002C4D7F" w:rsidRPr="00980A78">
        <w:rPr>
          <w:rFonts w:ascii="Arial Negrita" w:hAnsi="Arial Negrita"/>
          <w:b/>
          <w:bCs/>
          <w:smallCaps/>
        </w:rPr>
        <w:t xml:space="preserve"> en</w:t>
      </w:r>
      <w:r w:rsidR="00276526" w:rsidRPr="00980A78">
        <w:rPr>
          <w:rFonts w:ascii="Arial Negrita" w:hAnsi="Arial Negrita"/>
          <w:b/>
          <w:bCs/>
          <w:smallCaps/>
        </w:rPr>
        <w:t xml:space="preserve"> </w:t>
      </w:r>
      <w:r w:rsidR="002C4D7F" w:rsidRPr="00980A78">
        <w:rPr>
          <w:rFonts w:ascii="Arial Negrita" w:hAnsi="Arial Negrita"/>
          <w:b/>
          <w:bCs/>
          <w:smallCaps/>
        </w:rPr>
        <w:t>torno a la pobreza</w:t>
      </w:r>
    </w:p>
    <w:p w14:paraId="275A46D5" w14:textId="77777777" w:rsidR="00025F39" w:rsidRPr="00980A78" w:rsidRDefault="00025F39" w:rsidP="00DA251E">
      <w:pPr>
        <w:pStyle w:val="Prrafodelista"/>
        <w:ind w:left="1800" w:right="51"/>
        <w:rPr>
          <w:rFonts w:ascii="Arial Negrita" w:hAnsi="Arial Negrita"/>
          <w:b/>
          <w:bCs/>
          <w:smallCaps/>
        </w:rPr>
      </w:pPr>
    </w:p>
    <w:p w14:paraId="79262EF6" w14:textId="0701B0C7" w:rsidR="00034277" w:rsidRPr="00980A78" w:rsidRDefault="007F6625" w:rsidP="00025F39">
      <w:pPr>
        <w:tabs>
          <w:tab w:val="left" w:pos="4699"/>
        </w:tabs>
        <w:ind w:right="51"/>
        <w:rPr>
          <w:lang w:val="es-ES"/>
        </w:rPr>
      </w:pPr>
      <w:r w:rsidRPr="00980A78">
        <w:rPr>
          <w:lang w:val="es-ES"/>
        </w:rPr>
        <w:t>En el marco de sus funciones en materia de medición de pobreza</w:t>
      </w:r>
      <w:r w:rsidR="00092374" w:rsidRPr="00980A78">
        <w:rPr>
          <w:lang w:val="es-ES"/>
        </w:rPr>
        <w:t xml:space="preserve">, el </w:t>
      </w:r>
      <w:r w:rsidR="00092374" w:rsidRPr="00980A78">
        <w:rPr>
          <w:rFonts w:eastAsia="Arial"/>
          <w:smallCaps/>
          <w:color w:val="000000" w:themeColor="text1"/>
          <w:lang w:val="es-ES"/>
        </w:rPr>
        <w:t>inegi</w:t>
      </w:r>
      <w:r w:rsidRPr="00980A78">
        <w:rPr>
          <w:rFonts w:eastAsia="Arial"/>
          <w:smallCaps/>
          <w:color w:val="000000" w:themeColor="text1"/>
          <w:lang w:val="es-ES"/>
        </w:rPr>
        <w:t xml:space="preserve"> </w:t>
      </w:r>
      <w:r w:rsidRPr="00980A78">
        <w:rPr>
          <w:lang w:val="es-ES"/>
        </w:rPr>
        <w:t xml:space="preserve">tiene </w:t>
      </w:r>
      <w:r w:rsidR="00F7534F" w:rsidRPr="00980A78">
        <w:rPr>
          <w:lang w:val="es-ES"/>
        </w:rPr>
        <w:t>una agenda de investigación permanente orientada a generar y actualizar información sobre pobreza y desarrollo social, de conformidad con la periodicidad establecida en la Ley y con estricto rigor técnico</w:t>
      </w:r>
      <w:r w:rsidR="00D67BC5" w:rsidRPr="00980A78">
        <w:rPr>
          <w:lang w:val="es-ES"/>
        </w:rPr>
        <w:t>, así como generar el conocimiento que permita</w:t>
      </w:r>
      <w:r w:rsidR="001E7F52" w:rsidRPr="00980A78">
        <w:rPr>
          <w:lang w:val="es-ES"/>
        </w:rPr>
        <w:t xml:space="preserve"> mantener la vigencia del marco conceptual, técnico y metodológico utilizado. </w:t>
      </w:r>
    </w:p>
    <w:p w14:paraId="0B5029C2" w14:textId="77777777" w:rsidR="00025F39" w:rsidRPr="00980A78" w:rsidRDefault="00025F39" w:rsidP="00DA251E">
      <w:pPr>
        <w:tabs>
          <w:tab w:val="left" w:pos="4699"/>
        </w:tabs>
        <w:ind w:right="51"/>
        <w:rPr>
          <w:lang w:val="es-ES"/>
        </w:rPr>
      </w:pPr>
    </w:p>
    <w:p w14:paraId="0C493E37" w14:textId="3A2B7D11" w:rsidR="00A221C2" w:rsidRPr="00980A78" w:rsidRDefault="00034277" w:rsidP="00092374">
      <w:pPr>
        <w:tabs>
          <w:tab w:val="left" w:pos="4699"/>
        </w:tabs>
        <w:ind w:right="51"/>
        <w:rPr>
          <w:lang w:val="es-ES"/>
        </w:rPr>
      </w:pPr>
      <w:r w:rsidRPr="00980A78">
        <w:rPr>
          <w:lang w:val="es-ES"/>
        </w:rPr>
        <w:t>De igual manera</w:t>
      </w:r>
      <w:r w:rsidR="00A221C2" w:rsidRPr="00980A78">
        <w:rPr>
          <w:lang w:val="es-ES"/>
        </w:rPr>
        <w:t xml:space="preserve">, </w:t>
      </w:r>
      <w:r w:rsidR="0029119F" w:rsidRPr="00980A78">
        <w:rPr>
          <w:lang w:val="es-ES"/>
        </w:rPr>
        <w:t xml:space="preserve">el </w:t>
      </w:r>
      <w:r w:rsidR="0029119F" w:rsidRPr="00980A78">
        <w:rPr>
          <w:rFonts w:eastAsia="Arial"/>
          <w:smallCaps/>
          <w:color w:val="000000" w:themeColor="text1"/>
          <w:lang w:val="es-ES"/>
        </w:rPr>
        <w:t>inegi</w:t>
      </w:r>
      <w:r w:rsidR="0029119F" w:rsidRPr="00980A78">
        <w:rPr>
          <w:lang w:val="es-ES"/>
        </w:rPr>
        <w:t xml:space="preserve"> </w:t>
      </w:r>
      <w:r w:rsidR="00A221C2" w:rsidRPr="00980A78">
        <w:rPr>
          <w:lang w:val="es-ES"/>
        </w:rPr>
        <w:t>cuenta con instrumentos innovadores para fortalecer el seguimiento de los derechos sociales. Entre ellos destaca el Sistema de Información de Derechos Sociales (</w:t>
      </w:r>
      <w:r w:rsidR="00C51578" w:rsidRPr="00980A78">
        <w:rPr>
          <w:rFonts w:eastAsia="Arial"/>
          <w:smallCaps/>
          <w:color w:val="000000" w:themeColor="text1"/>
          <w:lang w:val="es-ES"/>
        </w:rPr>
        <w:t>d</w:t>
      </w:r>
      <w:r w:rsidR="009235D2" w:rsidRPr="00980A78">
        <w:rPr>
          <w:rFonts w:eastAsia="Arial"/>
          <w:smallCaps/>
          <w:color w:val="000000" w:themeColor="text1"/>
          <w:lang w:val="es-ES"/>
        </w:rPr>
        <w:t>s</w:t>
      </w:r>
      <w:r w:rsidR="00A221C2" w:rsidRPr="00980A78">
        <w:rPr>
          <w:lang w:val="es-ES"/>
        </w:rPr>
        <w:t>), que complementa la medición multidimensional de la pobreza mediante información sobre acceso efectivo a derechos y brechas de desigualdad entre grupos de población. Este sistema permite monitorear condiciones relacionadas con la disponibilidad, accesibilidad y calidad de bienes y servicios asociados a derechos como educación, salud, alimentación, vivienda y seguridad social.</w:t>
      </w:r>
    </w:p>
    <w:p w14:paraId="3B97CC45" w14:textId="77777777" w:rsidR="00025F39" w:rsidRPr="00980A78" w:rsidRDefault="00025F39" w:rsidP="00092374">
      <w:pPr>
        <w:tabs>
          <w:tab w:val="left" w:pos="4699"/>
        </w:tabs>
        <w:ind w:right="51"/>
        <w:rPr>
          <w:lang w:val="es-ES"/>
        </w:rPr>
      </w:pPr>
    </w:p>
    <w:p w14:paraId="056964E5" w14:textId="5DBC9D8F" w:rsidR="00ED0C72" w:rsidRDefault="00ED0C72" w:rsidP="00ED0C72">
      <w:pPr>
        <w:tabs>
          <w:tab w:val="left" w:pos="4699"/>
        </w:tabs>
        <w:ind w:right="51"/>
        <w:rPr>
          <w:lang w:val="es-ES"/>
        </w:rPr>
      </w:pPr>
      <w:r w:rsidRPr="00980A78">
        <w:rPr>
          <w:lang w:val="es-ES"/>
        </w:rPr>
        <w:t>Estas herramientas contribuyen a que las decisiones de política pública se sustenten en información rigurosa y comparable. La erradicación</w:t>
      </w:r>
      <w:r w:rsidRPr="00ED0C72">
        <w:rPr>
          <w:lang w:val="es-ES"/>
        </w:rPr>
        <w:t xml:space="preserve"> de la pobreza requiere continuar fortaleciendo las capacidades institucionales y, sobre todo, traducir la evidencia generada por estos sistemas en intervenciones que reduzcan las desigualdades estructurales y amplíen las oportunidades de desarrollo para toda la población.</w:t>
      </w:r>
    </w:p>
    <w:p w14:paraId="735C7EE2" w14:textId="77777777" w:rsidR="00FF66FF" w:rsidRDefault="00FF66FF" w:rsidP="00ED0C72">
      <w:pPr>
        <w:tabs>
          <w:tab w:val="left" w:pos="4699"/>
        </w:tabs>
        <w:ind w:right="51"/>
        <w:rPr>
          <w:lang w:val="es-ES"/>
        </w:rPr>
      </w:pPr>
    </w:p>
    <w:p w14:paraId="651E850A" w14:textId="77777777" w:rsidR="0042498E" w:rsidRDefault="0042498E" w:rsidP="00436A39">
      <w:pPr>
        <w:tabs>
          <w:tab w:val="left" w:pos="4699"/>
        </w:tabs>
        <w:ind w:right="51"/>
      </w:pPr>
    </w:p>
    <w:p w14:paraId="2FFB3EE7" w14:textId="77777777" w:rsidR="005B5301" w:rsidRDefault="005B5301" w:rsidP="00436A39">
      <w:pPr>
        <w:tabs>
          <w:tab w:val="left" w:pos="4699"/>
        </w:tabs>
        <w:ind w:right="51"/>
      </w:pPr>
    </w:p>
    <w:p w14:paraId="456604FE" w14:textId="77777777" w:rsidR="000A4B67" w:rsidRPr="00127DD9" w:rsidRDefault="000A4B67" w:rsidP="000A4B67">
      <w:pPr>
        <w:jc w:val="center"/>
        <w:rPr>
          <w:b/>
          <w:bCs/>
          <w:color w:val="003057"/>
        </w:rPr>
      </w:pPr>
      <w:r w:rsidRPr="00127DD9">
        <w:rPr>
          <w:b/>
          <w:bCs/>
          <w:color w:val="003057"/>
        </w:rPr>
        <w:t>Más información</w:t>
      </w:r>
    </w:p>
    <w:p w14:paraId="485980F3" w14:textId="77777777" w:rsidR="000A4B67" w:rsidRPr="00C67160" w:rsidRDefault="000A4B67" w:rsidP="002D6BE1">
      <w:pPr>
        <w:rPr>
          <w:color w:val="003057"/>
        </w:rPr>
      </w:pPr>
      <w:r>
        <w:rPr>
          <w:noProof/>
          <w:color w:val="003057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2E7B3D12" wp14:editId="48E2AC16">
                <wp:simplePos x="0" y="0"/>
                <wp:positionH relativeFrom="column">
                  <wp:posOffset>-3810</wp:posOffset>
                </wp:positionH>
                <wp:positionV relativeFrom="paragraph">
                  <wp:posOffset>40004</wp:posOffset>
                </wp:positionV>
                <wp:extent cx="5810250" cy="0"/>
                <wp:effectExtent l="0" t="0" r="0" b="0"/>
                <wp:wrapNone/>
                <wp:docPr id="936941060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102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0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E322D6" id="Conector recto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3pt,3.15pt" to="457.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" strokecolor="#003057">
                <o:lock v:ext="edit" shapetype="f"/>
              </v:line>
            </w:pict>
          </mc:Fallback>
        </mc:AlternateContent>
      </w:r>
    </w:p>
    <w:p w14:paraId="6F9AB2A3" w14:textId="703975F3" w:rsidR="00436A39" w:rsidRPr="006F107B" w:rsidRDefault="000A4B67" w:rsidP="000C7DA5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lang w:val="es-ES_tradnl"/>
        </w:rPr>
        <w:t>Para consultas de medios y periodistas, escribir a comunicacionsocial@inegi.org.mx o llamar al teléfono (55) 52-78-10-00, extensiones 321064, 321134 y 321241. Dirección de Atención a Medios / Dirección General Adjunta de Comunicación.</w:t>
      </w:r>
      <w:r w:rsidRPr="00CF3510">
        <w:t xml:space="preserve"> </w:t>
      </w:r>
      <w:r w:rsidRPr="00A16040">
        <w:rPr>
          <w:rFonts w:ascii="Arial" w:hAnsi="Arial" w:cs="Arial"/>
          <w:lang w:val="es-ES_tradnl"/>
        </w:rPr>
        <w:t>Para más detalles técnicos, consultar</w:t>
      </w:r>
      <w:r>
        <w:rPr>
          <w:rFonts w:ascii="Arial" w:hAnsi="Arial" w:cs="Arial"/>
          <w:color w:val="404040"/>
          <w:lang w:val="es-ES_tradnl"/>
        </w:rPr>
        <w:t xml:space="preserve">: </w:t>
      </w:r>
      <w:hyperlink r:id="rId15" w:history="1">
        <w:r w:rsidR="00AD610F" w:rsidRPr="002C0693">
          <w:rPr>
            <w:rStyle w:val="Hipervnculo"/>
            <w:rFonts w:ascii="Arial" w:hAnsi="Arial" w:cs="Arial"/>
          </w:rPr>
          <w:t>Pobreza Multidimensional (</w:t>
        </w:r>
        <w:r w:rsidR="00AD610F" w:rsidRPr="002C0693">
          <w:rPr>
            <w:rStyle w:val="Hipervnculo"/>
            <w:rFonts w:ascii="Arial" w:hAnsi="Arial" w:cs="Arial"/>
            <w:smallCaps/>
          </w:rPr>
          <w:t>pm</w:t>
        </w:r>
        <w:r w:rsidR="00AD610F" w:rsidRPr="002C0693">
          <w:rPr>
            <w:rStyle w:val="Hipervnculo"/>
            <w:rFonts w:ascii="Arial" w:hAnsi="Arial" w:cs="Arial"/>
          </w:rPr>
          <w:t>) 2024</w:t>
        </w:r>
      </w:hyperlink>
      <w:r w:rsidR="002D6BE1">
        <w:t>.</w:t>
      </w:r>
    </w:p>
    <w:p w14:paraId="2505B91B" w14:textId="77777777" w:rsidR="00436A39" w:rsidRPr="006F107B" w:rsidRDefault="00436A39" w:rsidP="002D6BE1">
      <w:pPr>
        <w:spacing w:after="300"/>
        <w:jc w:val="right"/>
        <w:rPr>
          <w:b/>
          <w:bCs/>
        </w:rPr>
      </w:pPr>
    </w:p>
    <w:p w14:paraId="0E5CB59A" w14:textId="77777777" w:rsidR="00605FBD" w:rsidRPr="006F107B" w:rsidRDefault="00605FBD" w:rsidP="002D6BE1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6F107B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</w:t>
      </w:r>
      <w:r w:rsidRPr="006F107B">
        <w:rPr>
          <w:rFonts w:ascii="Arial" w:hAnsi="Arial" w:cs="Arial"/>
          <w:i/>
          <w:iCs/>
          <w:color w:val="404040"/>
          <w:sz w:val="20"/>
          <w:szCs w:val="20"/>
          <w:lang w:val="es-ES_tradnl"/>
        </w:rPr>
        <w:t>estadística</w:t>
      </w:r>
      <w:r w:rsidRPr="006F107B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y geográfica que genera el </w:t>
      </w:r>
      <w:r w:rsidRPr="006F107B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ES_tradnl"/>
        </w:rPr>
        <w:t>inegi</w:t>
      </w:r>
      <w:r w:rsidRPr="006F107B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es un bien público y nos permite </w:t>
      </w:r>
    </w:p>
    <w:p w14:paraId="15AF7DA2" w14:textId="77777777" w:rsidR="00605FBD" w:rsidRPr="006F107B" w:rsidRDefault="00605FBD" w:rsidP="002D6BE1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6F107B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096C20FA" w14:textId="685DF276" w:rsidR="0054678A" w:rsidRPr="00164E48" w:rsidRDefault="00605FBD" w:rsidP="002D6BE1">
      <w:pPr>
        <w:spacing w:before="120"/>
        <w:contextualSpacing/>
        <w:jc w:val="center"/>
        <w:rPr>
          <w:noProof/>
        </w:rPr>
      </w:pPr>
      <w:r w:rsidRPr="006F107B">
        <w:rPr>
          <w:noProof/>
        </w:rPr>
        <w:drawing>
          <wp:inline distT="0" distB="0" distL="0" distR="0" wp14:anchorId="5156D56A" wp14:editId="62ED4836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F107B">
        <w:rPr>
          <w:noProof/>
        </w:rPr>
        <w:t xml:space="preserve"> </w:t>
      </w:r>
      <w:r w:rsidRPr="006F107B">
        <w:rPr>
          <w:noProof/>
        </w:rPr>
        <w:drawing>
          <wp:inline distT="0" distB="0" distL="0" distR="0" wp14:anchorId="1D8CFDBD" wp14:editId="44EEEE76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07B">
        <w:rPr>
          <w:noProof/>
        </w:rPr>
        <w:t xml:space="preserve"> </w:t>
      </w:r>
      <w:r w:rsidRPr="006F107B">
        <w:rPr>
          <w:noProof/>
        </w:rPr>
        <w:drawing>
          <wp:inline distT="0" distB="0" distL="0" distR="0" wp14:anchorId="1D3F048E" wp14:editId="159E6D57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07B">
        <w:rPr>
          <w:noProof/>
        </w:rPr>
        <w:t xml:space="preserve"> </w:t>
      </w:r>
      <w:r w:rsidRPr="006F107B">
        <w:rPr>
          <w:noProof/>
        </w:rPr>
        <w:drawing>
          <wp:inline distT="0" distB="0" distL="0" distR="0" wp14:anchorId="79D56D75" wp14:editId="0BD50CF4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07B">
        <w:rPr>
          <w:noProof/>
        </w:rPr>
        <w:t xml:space="preserve">     </w:t>
      </w:r>
      <w:r w:rsidRPr="006F107B">
        <w:rPr>
          <w:noProof/>
        </w:rPr>
        <w:drawing>
          <wp:inline distT="0" distB="0" distL="0" distR="0" wp14:anchorId="075EB267" wp14:editId="13E329CC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678A" w:rsidRPr="00164E48" w:rsidSect="00C644CB">
      <w:headerReference w:type="default" r:id="rId26"/>
      <w:footerReference w:type="default" r:id="rId27"/>
      <w:pgSz w:w="12242" w:h="15842" w:code="1"/>
      <w:pgMar w:top="2268" w:right="1134" w:bottom="1134" w:left="1134" w:header="284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A7A18" w14:textId="77777777" w:rsidR="00F31AD4" w:rsidRDefault="00F31AD4">
      <w:r>
        <w:separator/>
      </w:r>
    </w:p>
  </w:endnote>
  <w:endnote w:type="continuationSeparator" w:id="0">
    <w:p w14:paraId="4BF524D2" w14:textId="77777777" w:rsidR="00F31AD4" w:rsidRDefault="00F31AD4">
      <w:r>
        <w:continuationSeparator/>
      </w:r>
    </w:p>
  </w:endnote>
  <w:endnote w:type="continuationNotice" w:id="1">
    <w:p w14:paraId="0AFCFF4D" w14:textId="77777777" w:rsidR="00F31AD4" w:rsidRDefault="00F31A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egrita">
    <w:altName w:val="Arial"/>
    <w:panose1 w:val="020B07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76A528BE" w14:paraId="5546CD69" w14:textId="77777777" w:rsidTr="76A528BE">
      <w:trPr>
        <w:trHeight w:val="300"/>
      </w:trPr>
      <w:tc>
        <w:tcPr>
          <w:tcW w:w="3320" w:type="dxa"/>
        </w:tcPr>
        <w:p w14:paraId="11250745" w14:textId="69CF37E7" w:rsidR="76A528BE" w:rsidRDefault="76A528BE" w:rsidP="76A528BE">
          <w:pPr>
            <w:pStyle w:val="Encabezado"/>
            <w:ind w:left="-115"/>
            <w:jc w:val="left"/>
          </w:pPr>
        </w:p>
      </w:tc>
      <w:tc>
        <w:tcPr>
          <w:tcW w:w="3320" w:type="dxa"/>
        </w:tcPr>
        <w:p w14:paraId="61B97843" w14:textId="3C55E38D" w:rsidR="76A528BE" w:rsidRDefault="76A528BE" w:rsidP="76A528BE">
          <w:pPr>
            <w:pStyle w:val="Encabezado"/>
            <w:jc w:val="center"/>
          </w:pPr>
        </w:p>
      </w:tc>
      <w:tc>
        <w:tcPr>
          <w:tcW w:w="3320" w:type="dxa"/>
        </w:tcPr>
        <w:p w14:paraId="3E66889E" w14:textId="3193355E" w:rsidR="76A528BE" w:rsidRDefault="76A528BE" w:rsidP="76A528BE">
          <w:pPr>
            <w:pStyle w:val="Encabezado"/>
            <w:ind w:right="-115"/>
            <w:jc w:val="right"/>
          </w:pPr>
        </w:p>
      </w:tc>
    </w:tr>
  </w:tbl>
  <w:p w14:paraId="6192AA45" w14:textId="46FB71E8" w:rsidR="009F1272" w:rsidRDefault="009F12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6D8E9" w14:textId="77777777" w:rsidR="00F31AD4" w:rsidRDefault="00F31AD4">
      <w:r>
        <w:separator/>
      </w:r>
    </w:p>
  </w:footnote>
  <w:footnote w:type="continuationSeparator" w:id="0">
    <w:p w14:paraId="5E029993" w14:textId="77777777" w:rsidR="00F31AD4" w:rsidRDefault="00F31AD4">
      <w:r>
        <w:continuationSeparator/>
      </w:r>
    </w:p>
  </w:footnote>
  <w:footnote w:type="continuationNotice" w:id="1">
    <w:p w14:paraId="0A8AE7A2" w14:textId="77777777" w:rsidR="00F31AD4" w:rsidRDefault="00F31AD4"/>
  </w:footnote>
  <w:footnote w:id="2">
    <w:p w14:paraId="399A379F" w14:textId="77777777" w:rsidR="002500DF" w:rsidRDefault="00805411" w:rsidP="00805411">
      <w:pPr>
        <w:pStyle w:val="Textonotapie"/>
        <w:ind w:left="142" w:hanging="142"/>
        <w:rPr>
          <w:sz w:val="16"/>
          <w:szCs w:val="16"/>
          <w:lang w:val="es-MX"/>
        </w:rPr>
      </w:pPr>
      <w:r w:rsidRPr="006F107B">
        <w:rPr>
          <w:rStyle w:val="Refdenotaalpie"/>
          <w:sz w:val="16"/>
          <w:szCs w:val="16"/>
        </w:rPr>
        <w:footnoteRef/>
      </w:r>
      <w:r w:rsidRPr="006F107B">
        <w:rPr>
          <w:sz w:val="16"/>
          <w:szCs w:val="16"/>
        </w:rPr>
        <w:t xml:space="preserve"> </w:t>
      </w:r>
      <w:r w:rsidR="0066118C">
        <w:rPr>
          <w:sz w:val="16"/>
          <w:szCs w:val="16"/>
        </w:rPr>
        <w:t xml:space="preserve"> </w:t>
      </w:r>
      <w:r w:rsidRPr="006F107B">
        <w:rPr>
          <w:sz w:val="16"/>
          <w:szCs w:val="16"/>
          <w:lang w:val="es-MX"/>
        </w:rPr>
        <w:t xml:space="preserve">Estos porcentajes tienen un nivel de precisión moderado (el coeficiente de variación se ubicó en el rango de [15,30) </w:t>
      </w:r>
      <w:r w:rsidR="000453EA">
        <w:rPr>
          <w:sz w:val="16"/>
          <w:szCs w:val="16"/>
          <w:lang w:val="es-MX"/>
        </w:rPr>
        <w:t>%</w:t>
      </w:r>
      <w:r w:rsidRPr="006F107B">
        <w:rPr>
          <w:sz w:val="16"/>
          <w:szCs w:val="16"/>
          <w:lang w:val="es-MX"/>
        </w:rPr>
        <w:t>), a excepción de</w:t>
      </w:r>
    </w:p>
    <w:p w14:paraId="094E2F52" w14:textId="05D23943" w:rsidR="00805411" w:rsidRPr="00C644CB" w:rsidRDefault="002500DF" w:rsidP="00805411">
      <w:pPr>
        <w:pStyle w:val="Textonotapie"/>
        <w:ind w:left="142" w:hanging="142"/>
        <w:rPr>
          <w:sz w:val="16"/>
          <w:szCs w:val="16"/>
          <w:lang w:val="es-MX"/>
        </w:rPr>
      </w:pPr>
      <w:r>
        <w:rPr>
          <w:sz w:val="16"/>
          <w:szCs w:val="16"/>
          <w:lang w:val="es-MX"/>
        </w:rPr>
        <w:t xml:space="preserve">  </w:t>
      </w:r>
      <w:r w:rsidR="00805411" w:rsidRPr="006F107B">
        <w:rPr>
          <w:sz w:val="16"/>
          <w:szCs w:val="16"/>
          <w:lang w:val="es-MX"/>
        </w:rPr>
        <w:t xml:space="preserve"> Baja California que tiene un nivel de precisión bajo (coeficiente de variación de 30 </w:t>
      </w:r>
      <w:r w:rsidR="00263176">
        <w:rPr>
          <w:sz w:val="16"/>
          <w:szCs w:val="16"/>
          <w:lang w:val="es-MX"/>
        </w:rPr>
        <w:t>%</w:t>
      </w:r>
      <w:r w:rsidR="00805411" w:rsidRPr="006F107B">
        <w:rPr>
          <w:sz w:val="16"/>
          <w:szCs w:val="16"/>
          <w:lang w:val="es-MX"/>
        </w:rPr>
        <w:t xml:space="preserve"> en adelante).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9619F" w14:textId="341BE7A5" w:rsidR="000A2A58" w:rsidRDefault="00005722" w:rsidP="000A2A58">
    <w:pPr>
      <w:pStyle w:val="Encabezado"/>
      <w:jc w:val="right"/>
      <w:rPr>
        <w:rFonts w:ascii="Arial Black" w:hAnsi="Arial Black"/>
        <w:b/>
        <w:color w:val="07BFBA"/>
      </w:rPr>
    </w:pPr>
    <w:r w:rsidRPr="00C76BB2">
      <w:rPr>
        <w:b/>
        <w:bCs/>
        <w:noProof/>
        <w:color w:val="40404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58C2BFD" wp14:editId="70542FE6">
              <wp:simplePos x="0" y="0"/>
              <wp:positionH relativeFrom="page">
                <wp:posOffset>-1805</wp:posOffset>
              </wp:positionH>
              <wp:positionV relativeFrom="paragraph">
                <wp:posOffset>-178702</wp:posOffset>
              </wp:positionV>
              <wp:extent cx="7772400" cy="1260000"/>
              <wp:effectExtent l="0" t="0" r="0" b="0"/>
              <wp:wrapNone/>
              <wp:docPr id="1037452762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260000"/>
                        <a:chOff x="0" y="0"/>
                        <a:chExt cx="7656985" cy="1260000"/>
                      </a:xfrm>
                    </wpg:grpSpPr>
                    <wps:wsp>
                      <wps:cNvPr id="996234851" name="Rectángulo 16"/>
                      <wps:cNvSpPr/>
                      <wps:spPr>
                        <a:xfrm>
                          <a:off x="0" y="0"/>
                          <a:ext cx="3785333" cy="1260000"/>
                        </a:xfrm>
                        <a:custGeom>
                          <a:avLst/>
                          <a:gdLst>
                            <a:gd name="connsiteX0" fmla="*/ 0 w 4345920"/>
                            <a:gd name="connsiteY0" fmla="*/ 0 h 1480110"/>
                            <a:gd name="connsiteX1" fmla="*/ 4345920 w 4345920"/>
                            <a:gd name="connsiteY1" fmla="*/ 0 h 1480110"/>
                            <a:gd name="connsiteX2" fmla="*/ 4345920 w 4345920"/>
                            <a:gd name="connsiteY2" fmla="*/ 1480110 h 1480110"/>
                            <a:gd name="connsiteX3" fmla="*/ 0 w 4345920"/>
                            <a:gd name="connsiteY3" fmla="*/ 1480110 h 1480110"/>
                            <a:gd name="connsiteX4" fmla="*/ 0 w 4345920"/>
                            <a:gd name="connsiteY4" fmla="*/ 0 h 1480110"/>
                            <a:gd name="connsiteX0" fmla="*/ 0 w 4345920"/>
                            <a:gd name="connsiteY0" fmla="*/ 0 h 1480110"/>
                            <a:gd name="connsiteX1" fmla="*/ 4345920 w 4345920"/>
                            <a:gd name="connsiteY1" fmla="*/ 0 h 1480110"/>
                            <a:gd name="connsiteX2" fmla="*/ 3558520 w 4345920"/>
                            <a:gd name="connsiteY2" fmla="*/ 1454710 h 1480110"/>
                            <a:gd name="connsiteX3" fmla="*/ 0 w 4345920"/>
                            <a:gd name="connsiteY3" fmla="*/ 1480110 h 1480110"/>
                            <a:gd name="connsiteX4" fmla="*/ 0 w 4345920"/>
                            <a:gd name="connsiteY4" fmla="*/ 0 h 1480110"/>
                            <a:gd name="connsiteX0" fmla="*/ 0 w 4345920"/>
                            <a:gd name="connsiteY0" fmla="*/ 0 h 1480110"/>
                            <a:gd name="connsiteX1" fmla="*/ 4345920 w 4345920"/>
                            <a:gd name="connsiteY1" fmla="*/ 0 h 1480110"/>
                            <a:gd name="connsiteX2" fmla="*/ 3164438 w 4345920"/>
                            <a:gd name="connsiteY2" fmla="*/ 1449947 h 1480110"/>
                            <a:gd name="connsiteX3" fmla="*/ 0 w 4345920"/>
                            <a:gd name="connsiteY3" fmla="*/ 1480110 h 1480110"/>
                            <a:gd name="connsiteX4" fmla="*/ 0 w 4345920"/>
                            <a:gd name="connsiteY4" fmla="*/ 0 h 1480110"/>
                            <a:gd name="connsiteX0" fmla="*/ 0 w 4345920"/>
                            <a:gd name="connsiteY0" fmla="*/ 0 h 1480110"/>
                            <a:gd name="connsiteX1" fmla="*/ 4345920 w 4345920"/>
                            <a:gd name="connsiteY1" fmla="*/ 0 h 1480110"/>
                            <a:gd name="connsiteX2" fmla="*/ 3186309 w 4345920"/>
                            <a:gd name="connsiteY2" fmla="*/ 1461136 h 1480110"/>
                            <a:gd name="connsiteX3" fmla="*/ 0 w 4345920"/>
                            <a:gd name="connsiteY3" fmla="*/ 1480110 h 1480110"/>
                            <a:gd name="connsiteX4" fmla="*/ 0 w 4345920"/>
                            <a:gd name="connsiteY4" fmla="*/ 0 h 1480110"/>
                            <a:gd name="connsiteX0" fmla="*/ 0 w 4345920"/>
                            <a:gd name="connsiteY0" fmla="*/ 0 h 1480110"/>
                            <a:gd name="connsiteX1" fmla="*/ 4345920 w 4345920"/>
                            <a:gd name="connsiteY1" fmla="*/ 0 h 1480110"/>
                            <a:gd name="connsiteX2" fmla="*/ 3197245 w 4345920"/>
                            <a:gd name="connsiteY2" fmla="*/ 1472325 h 1480110"/>
                            <a:gd name="connsiteX3" fmla="*/ 0 w 4345920"/>
                            <a:gd name="connsiteY3" fmla="*/ 1480110 h 1480110"/>
                            <a:gd name="connsiteX4" fmla="*/ 0 w 4345920"/>
                            <a:gd name="connsiteY4" fmla="*/ 0 h 1480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345920" h="1480110">
                              <a:moveTo>
                                <a:pt x="0" y="0"/>
                              </a:moveTo>
                              <a:lnTo>
                                <a:pt x="4345920" y="0"/>
                              </a:lnTo>
                              <a:lnTo>
                                <a:pt x="3197245" y="1472325"/>
                              </a:lnTo>
                              <a:lnTo>
                                <a:pt x="0" y="14801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354893042" name="Rectángulo 26"/>
                      <wps:cNvSpPr/>
                      <wps:spPr>
                        <a:xfrm>
                          <a:off x="3380489" y="5442"/>
                          <a:ext cx="4276496" cy="469162"/>
                        </a:xfrm>
                        <a:custGeom>
                          <a:avLst/>
                          <a:gdLst>
                            <a:gd name="connsiteX0" fmla="*/ 0 w 3859200"/>
                            <a:gd name="connsiteY0" fmla="*/ 0 h 464400"/>
                            <a:gd name="connsiteX1" fmla="*/ 3859200 w 3859200"/>
                            <a:gd name="connsiteY1" fmla="*/ 0 h 464400"/>
                            <a:gd name="connsiteX2" fmla="*/ 3859200 w 3859200"/>
                            <a:gd name="connsiteY2" fmla="*/ 464400 h 464400"/>
                            <a:gd name="connsiteX3" fmla="*/ 0 w 3859200"/>
                            <a:gd name="connsiteY3" fmla="*/ 464400 h 464400"/>
                            <a:gd name="connsiteX4" fmla="*/ 0 w 3859200"/>
                            <a:gd name="connsiteY4" fmla="*/ 0 h 464400"/>
                            <a:gd name="connsiteX0" fmla="*/ 385763 w 4244963"/>
                            <a:gd name="connsiteY0" fmla="*/ 0 h 469162"/>
                            <a:gd name="connsiteX1" fmla="*/ 4244963 w 4244963"/>
                            <a:gd name="connsiteY1" fmla="*/ 0 h 469162"/>
                            <a:gd name="connsiteX2" fmla="*/ 4244963 w 4244963"/>
                            <a:gd name="connsiteY2" fmla="*/ 464400 h 469162"/>
                            <a:gd name="connsiteX3" fmla="*/ 0 w 4244963"/>
                            <a:gd name="connsiteY3" fmla="*/ 469162 h 469162"/>
                            <a:gd name="connsiteX4" fmla="*/ 385763 w 4244963"/>
                            <a:gd name="connsiteY4" fmla="*/ 0 h 4691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244963" h="469162">
                              <a:moveTo>
                                <a:pt x="385763" y="0"/>
                              </a:moveTo>
                              <a:lnTo>
                                <a:pt x="4244963" y="0"/>
                              </a:lnTo>
                              <a:lnTo>
                                <a:pt x="4244963" y="464400"/>
                              </a:lnTo>
                              <a:lnTo>
                                <a:pt x="0" y="469162"/>
                              </a:lnTo>
                              <a:lnTo>
                                <a:pt x="3857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BF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91E226" w14:textId="40B452B4" w:rsidR="00005722" w:rsidRDefault="00005722" w:rsidP="00005722">
                            <w:pPr>
                              <w:spacing w:before="120"/>
                              <w:ind w:right="1003"/>
                              <w:jc w:val="right"/>
                              <w:rPr>
                                <w:rFonts w:ascii="Arial Black" w:hAnsi="Arial Black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 xml:space="preserve">           </w:t>
                            </w:r>
                            <w:r w:rsidRPr="009174E6">
                              <w:rPr>
                                <w:rFonts w:ascii="Arial Black" w:hAnsi="Arial Black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 xml:space="preserve">COMUNICADO DE PRENSA </w:t>
                            </w:r>
                            <w:r w:rsidR="00611FA6">
                              <w:rPr>
                                <w:rFonts w:ascii="Arial Black" w:hAnsi="Arial Black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99</w:t>
                            </w:r>
                            <w:r w:rsidRPr="009174E6">
                              <w:rPr>
                                <w:rFonts w:ascii="Arial Black" w:hAnsi="Arial Black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/26</w:t>
                            </w:r>
                          </w:p>
                          <w:p w14:paraId="429DAA24" w14:textId="77777777" w:rsidR="00005722" w:rsidRPr="009174E6" w:rsidRDefault="00005722" w:rsidP="00005722">
                            <w:pPr>
                              <w:ind w:right="1003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</w:pPr>
                          </w:p>
                        </w:txbxContent>
                      </wps:txbx>
                      <wps:bodyPr rtlCol="0" anchor="ctr"/>
                    </wps:wsp>
                    <pic:pic xmlns:pic="http://schemas.openxmlformats.org/drawingml/2006/picture">
                      <pic:nvPicPr>
                        <pic:cNvPr id="373276822" name="Imagen 3732768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584613" y="440030"/>
                          <a:ext cx="1570484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8C2BFD" id="Grupo 1" o:spid="_x0000_s1026" style="position:absolute;left:0;text-align:left;margin-left:-.15pt;margin-top:-14.05pt;width:612pt;height:99.2pt;z-index:251658240;mso-position-horizontal-relative:page;mso-width-relative:margin;mso-height-relative:margin" coordsize="76569,12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">
              <v:shape id="Rectángulo 16" o:spid="_x0000_s1027" style="position:absolute;width:37853;height:12600;visibility:visible;mso-wrap-style:square;v-text-anchor:middle" coordsize="4345920,1480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" path="m,l4345920,,3197245,1472325,,1480110,,xe" fillcolor="#404040" stroked="f" strokeweight="2pt">
                <v:path arrowok="t" o:connecttype="custom" o:connectlocs="0,0;3785333,0;2784827,1253373;0,1260000;0,0" o:connectangles="0,0,0,0,0"/>
              </v:shape>
              <v:shape id="Rectángulo 26" o:spid="_x0000_s1028" style="position:absolute;left:33804;top:54;width:42765;height:4692;visibility:visible;mso-wrap-style:square;v-text-anchor:middle" coordsize="4244963,46916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" adj="-11796480,,5400" path="m385763,l4244963,r,464400l,469162,385763,xe" fillcolor="#07bfba" stroked="f" strokeweight="2pt">
                <v:stroke joinstyle="miter"/>
                <v:formulas/>
                <v:path arrowok="t" o:connecttype="custom" o:connectlocs="388629,0;4276496,0;4276496,464400;0,469162;388629,0" o:connectangles="0,0,0,0,0" textboxrect="0,0,4244963,469162"/>
                <v:textbox>
                  <w:txbxContent>
                    <w:p w14:paraId="4791E226" w14:textId="40B452B4" w:rsidR="00005722" w:rsidRDefault="00005722" w:rsidP="00005722">
                      <w:pPr>
                        <w:spacing w:before="120"/>
                        <w:ind w:right="1003"/>
                        <w:jc w:val="right"/>
                        <w:rPr>
                          <w:rFonts w:ascii="Arial Black" w:hAnsi="Arial Black"/>
                          <w:b/>
                          <w:bCs/>
                          <w:color w:val="FFFFFF" w:themeColor="light1"/>
                          <w:kern w:val="24"/>
                        </w:rPr>
                      </w:pPr>
                      <w:r>
                        <w:rPr>
                          <w:b/>
                          <w:bCs/>
                          <w:color w:val="FFFFFF" w:themeColor="light1"/>
                          <w:kern w:val="24"/>
                        </w:rPr>
                        <w:t xml:space="preserve">           </w:t>
                      </w:r>
                      <w:r w:rsidRPr="009174E6">
                        <w:rPr>
                          <w:rFonts w:ascii="Arial Black" w:hAnsi="Arial Black"/>
                          <w:b/>
                          <w:bCs/>
                          <w:color w:val="FFFFFF" w:themeColor="light1"/>
                          <w:kern w:val="24"/>
                        </w:rPr>
                        <w:t xml:space="preserve">COMUNICADO DE PRENSA </w:t>
                      </w:r>
                      <w:r w:rsidR="00611FA6">
                        <w:rPr>
                          <w:rFonts w:ascii="Arial Black" w:hAnsi="Arial Black"/>
                          <w:b/>
                          <w:bCs/>
                          <w:color w:val="FFFFFF" w:themeColor="light1"/>
                          <w:kern w:val="24"/>
                        </w:rPr>
                        <w:t>99</w:t>
                      </w:r>
                      <w:r w:rsidRPr="009174E6">
                        <w:rPr>
                          <w:rFonts w:ascii="Arial Black" w:hAnsi="Arial Black"/>
                          <w:b/>
                          <w:bCs/>
                          <w:color w:val="FFFFFF" w:themeColor="light1"/>
                          <w:kern w:val="24"/>
                        </w:rPr>
                        <w:t>/26</w:t>
                      </w:r>
                    </w:p>
                    <w:p w14:paraId="429DAA24" w14:textId="77777777" w:rsidR="00005722" w:rsidRPr="009174E6" w:rsidRDefault="00005722" w:rsidP="00005722">
                      <w:pPr>
                        <w:ind w:right="1003"/>
                        <w:jc w:val="center"/>
                        <w:rPr>
                          <w:rFonts w:ascii="Arial Black" w:hAnsi="Arial Black"/>
                          <w:b/>
                          <w:bCs/>
                          <w:color w:val="FFFFFF" w:themeColor="light1"/>
                          <w:kern w:val="24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73276822" o:spid="_x0000_s1029" type="#_x0000_t75" style="position:absolute;left:5846;top:4400;width:15704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">
                <v:imagedata r:id="rId2" o:title="" croptop="1051f" cropbottom="1051f"/>
              </v:shape>
              <w10:wrap anchorx="page"/>
            </v:group>
          </w:pict>
        </mc:Fallback>
      </mc:AlternateContent>
    </w:r>
    <w:r w:rsidR="00962E62">
      <w:rPr>
        <w:rFonts w:ascii="Arial Black" w:hAnsi="Arial Black"/>
        <w:b/>
        <w:noProof/>
        <w:color w:val="07BFBA"/>
      </w:rPr>
      <w:t>COMUNICADO DE PRENSA</w:t>
    </w:r>
    <w:r w:rsidR="00CE19B2">
      <w:rPr>
        <w:rFonts w:ascii="Arial Black" w:hAnsi="Arial Black"/>
        <w:b/>
        <w:color w:val="07BFBA"/>
      </w:rPr>
      <w:t xml:space="preserve"> </w:t>
    </w:r>
    <w:r w:rsidR="00232D78" w:rsidRPr="00232D78">
      <w:rPr>
        <w:rFonts w:ascii="Arial Black" w:hAnsi="Arial Black"/>
        <w:b/>
        <w:color w:val="07BFBA"/>
        <w:highlight w:val="yellow"/>
      </w:rPr>
      <w:t>XXX</w:t>
    </w:r>
    <w:r w:rsidR="003B6BD5">
      <w:rPr>
        <w:rFonts w:ascii="Arial Black" w:hAnsi="Arial Black"/>
        <w:b/>
        <w:color w:val="07BFBA"/>
      </w:rPr>
      <w:t>/2</w:t>
    </w:r>
    <w:r w:rsidR="00232D78">
      <w:rPr>
        <w:rFonts w:ascii="Arial Black" w:hAnsi="Arial Black"/>
        <w:b/>
        <w:color w:val="07BFBA"/>
      </w:rPr>
      <w:t>6</w:t>
    </w:r>
  </w:p>
  <w:p w14:paraId="4CF77071" w14:textId="77777777" w:rsidR="000A2A58" w:rsidRDefault="000A2A58" w:rsidP="00B413BF">
    <w:pPr>
      <w:pStyle w:val="Encabezado"/>
      <w:jc w:val="center"/>
      <w:rPr>
        <w:noProof/>
        <w:color w:val="404040" w:themeColor="text1" w:themeTint="BF"/>
      </w:rPr>
    </w:pPr>
  </w:p>
  <w:p w14:paraId="10918D7D" w14:textId="77777777" w:rsidR="002564CF" w:rsidRDefault="002564CF" w:rsidP="000A2A58">
    <w:pPr>
      <w:pStyle w:val="Encabezado"/>
      <w:jc w:val="right"/>
      <w:rPr>
        <w:b/>
        <w:bCs/>
        <w:noProof/>
        <w:color w:val="404040"/>
      </w:rPr>
    </w:pPr>
    <w:r>
      <w:rPr>
        <w:b/>
        <w:bCs/>
        <w:noProof/>
        <w:color w:val="404040"/>
      </w:rPr>
      <w:t>ESTADÍSTICAS A PROPÓSITO</w:t>
    </w:r>
  </w:p>
  <w:p w14:paraId="5EF4B1E0" w14:textId="2F9AD034" w:rsidR="00232D78" w:rsidRDefault="002564CF" w:rsidP="000A2A58">
    <w:pPr>
      <w:pStyle w:val="Encabezado"/>
      <w:jc w:val="right"/>
      <w:rPr>
        <w:b/>
        <w:bCs/>
        <w:noProof/>
        <w:color w:val="404040"/>
      </w:rPr>
    </w:pPr>
    <w:r>
      <w:rPr>
        <w:b/>
        <w:bCs/>
        <w:noProof/>
        <w:color w:val="404040"/>
      </w:rPr>
      <w:t xml:space="preserve">DEL </w:t>
    </w:r>
    <w:r w:rsidR="00232D78">
      <w:rPr>
        <w:b/>
        <w:bCs/>
        <w:noProof/>
        <w:color w:val="404040"/>
      </w:rPr>
      <w:t>DÍA INTERNACIONAL DE LA</w:t>
    </w:r>
  </w:p>
  <w:p w14:paraId="0E903E85" w14:textId="253DA985" w:rsidR="000A2A58" w:rsidRPr="003717B9" w:rsidRDefault="00232D78" w:rsidP="000A2A58">
    <w:pPr>
      <w:pStyle w:val="Encabezado"/>
      <w:jc w:val="right"/>
      <w:rPr>
        <w:b/>
        <w:bCs/>
        <w:noProof/>
        <w:color w:val="404040"/>
      </w:rPr>
    </w:pPr>
    <w:r>
      <w:rPr>
        <w:b/>
        <w:bCs/>
        <w:noProof/>
        <w:color w:val="404040"/>
      </w:rPr>
      <w:t xml:space="preserve"> ERRADICACIÓN DE LA POBREZA</w:t>
    </w:r>
  </w:p>
  <w:p w14:paraId="4EBB1D4D" w14:textId="797815B6" w:rsidR="000A2A58" w:rsidRPr="007B0957" w:rsidRDefault="342DC8D3" w:rsidP="000A2A58">
    <w:pPr>
      <w:pStyle w:val="Encabezado"/>
      <w:jc w:val="right"/>
      <w:rPr>
        <w:bCs/>
        <w:color w:val="404040" w:themeColor="text1" w:themeTint="BF"/>
      </w:rPr>
    </w:pPr>
    <w:r w:rsidRPr="342DC8D3">
      <w:rPr>
        <w:noProof/>
        <w:color w:val="404040" w:themeColor="text1" w:themeTint="BF"/>
      </w:rPr>
      <w:t>14</w:t>
    </w:r>
    <w:r w:rsidR="000A2A58" w:rsidRPr="007B0957">
      <w:rPr>
        <w:noProof/>
        <w:color w:val="404040" w:themeColor="text1" w:themeTint="BF"/>
      </w:rPr>
      <w:t xml:space="preserve"> de </w:t>
    </w:r>
    <w:r w:rsidR="00232D78">
      <w:rPr>
        <w:noProof/>
        <w:color w:val="404040" w:themeColor="text1" w:themeTint="BF"/>
      </w:rPr>
      <w:t>octubre</w:t>
    </w:r>
    <w:r w:rsidR="00B764FA" w:rsidRPr="007B0957">
      <w:rPr>
        <w:noProof/>
        <w:color w:val="404040" w:themeColor="text1" w:themeTint="BF"/>
      </w:rPr>
      <w:t xml:space="preserve"> </w:t>
    </w:r>
    <w:r w:rsidR="000A2A58" w:rsidRPr="007B0957">
      <w:rPr>
        <w:noProof/>
        <w:color w:val="404040" w:themeColor="text1" w:themeTint="BF"/>
      </w:rPr>
      <w:t>de 202</w:t>
    </w:r>
    <w:r w:rsidR="00232D78">
      <w:rPr>
        <w:noProof/>
        <w:color w:val="404040" w:themeColor="text1" w:themeTint="BF"/>
      </w:rPr>
      <w:t>6</w:t>
    </w:r>
  </w:p>
  <w:p w14:paraId="7B5FFA85" w14:textId="778C59D3" w:rsidR="000A2A58" w:rsidRPr="00097C41" w:rsidRDefault="000A2A58" w:rsidP="000A2A58">
    <w:pPr>
      <w:pStyle w:val="Encabezado"/>
      <w:jc w:val="right"/>
      <w:rPr>
        <w:bCs/>
        <w:color w:val="404040" w:themeColor="text1" w:themeTint="BF"/>
      </w:rPr>
    </w:pPr>
    <w:r w:rsidRPr="007B0957">
      <w:rPr>
        <w:bCs/>
        <w:color w:val="404040" w:themeColor="text1" w:themeTint="BF"/>
      </w:rPr>
      <w:t xml:space="preserve">Página </w:t>
    </w:r>
    <w:r w:rsidRPr="007B0957">
      <w:rPr>
        <w:bCs/>
        <w:color w:val="404040" w:themeColor="text1" w:themeTint="BF"/>
      </w:rPr>
      <w:fldChar w:fldCharType="begin"/>
    </w:r>
    <w:r w:rsidRPr="007B0957">
      <w:rPr>
        <w:bCs/>
        <w:color w:val="404040" w:themeColor="text1" w:themeTint="BF"/>
      </w:rPr>
      <w:instrText xml:space="preserve"> PAGE  \* Arabic </w:instrText>
    </w:r>
    <w:r w:rsidRPr="007B0957">
      <w:rPr>
        <w:bCs/>
        <w:color w:val="404040" w:themeColor="text1" w:themeTint="BF"/>
      </w:rPr>
      <w:fldChar w:fldCharType="separate"/>
    </w:r>
    <w:r w:rsidRPr="007B0957">
      <w:rPr>
        <w:bCs/>
        <w:color w:val="404040" w:themeColor="text1" w:themeTint="BF"/>
      </w:rPr>
      <w:t>1</w:t>
    </w:r>
    <w:r w:rsidRPr="007B0957">
      <w:rPr>
        <w:bCs/>
        <w:color w:val="404040" w:themeColor="text1" w:themeTint="BF"/>
      </w:rPr>
      <w:fldChar w:fldCharType="end"/>
    </w:r>
    <w:r w:rsidRPr="007B0957">
      <w:rPr>
        <w:bCs/>
        <w:color w:val="404040" w:themeColor="text1" w:themeTint="BF"/>
      </w:rPr>
      <w:t>/</w:t>
    </w:r>
    <w:r w:rsidR="00FA190F">
      <w:rPr>
        <w:bCs/>
        <w:color w:val="404040" w:themeColor="text1" w:themeTint="BF"/>
      </w:rPr>
      <w:t>6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C4360E"/>
    <w:multiLevelType w:val="hybridMultilevel"/>
    <w:tmpl w:val="3C142B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30FE9"/>
    <w:multiLevelType w:val="hybridMultilevel"/>
    <w:tmpl w:val="C48A7938"/>
    <w:lvl w:ilvl="0" w:tplc="08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D1B45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67CA1"/>
    <w:multiLevelType w:val="hybridMultilevel"/>
    <w:tmpl w:val="CE46EEB4"/>
    <w:lvl w:ilvl="0" w:tplc="0F5A6666">
      <w:start w:val="1"/>
      <w:numFmt w:val="upperRoman"/>
      <w:lvlText w:val="%1."/>
      <w:lvlJc w:val="left"/>
      <w:pPr>
        <w:ind w:left="1080" w:hanging="720"/>
      </w:pPr>
      <w:rPr>
        <w:rFonts w:ascii="Arial Negrita" w:eastAsia="Times New Roman" w:hAnsi="Arial Negrita" w:cs="Arial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C7893"/>
    <w:multiLevelType w:val="hybridMultilevel"/>
    <w:tmpl w:val="AFFC08A2"/>
    <w:lvl w:ilvl="0" w:tplc="0798AF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46B60"/>
    <w:multiLevelType w:val="hybridMultilevel"/>
    <w:tmpl w:val="24B6BE84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7" w15:restartNumberingAfterBreak="0">
    <w:nsid w:val="178D28A2"/>
    <w:multiLevelType w:val="hybridMultilevel"/>
    <w:tmpl w:val="20E418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125B1"/>
    <w:multiLevelType w:val="hybridMultilevel"/>
    <w:tmpl w:val="3C142B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6B28BC"/>
    <w:multiLevelType w:val="hybridMultilevel"/>
    <w:tmpl w:val="D3DC1B7E"/>
    <w:lvl w:ilvl="0" w:tplc="B3CC19F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63FE3"/>
    <w:multiLevelType w:val="hybridMultilevel"/>
    <w:tmpl w:val="3C142B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048EA"/>
    <w:multiLevelType w:val="hybridMultilevel"/>
    <w:tmpl w:val="F83E014C"/>
    <w:lvl w:ilvl="0" w:tplc="3196C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84230"/>
    <w:multiLevelType w:val="hybridMultilevel"/>
    <w:tmpl w:val="D688BDEA"/>
    <w:lvl w:ilvl="0" w:tplc="5D2E08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95195"/>
    <w:multiLevelType w:val="hybridMultilevel"/>
    <w:tmpl w:val="A0A45B4A"/>
    <w:lvl w:ilvl="0" w:tplc="EBD008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E5A7F"/>
    <w:multiLevelType w:val="hybridMultilevel"/>
    <w:tmpl w:val="695A2C02"/>
    <w:lvl w:ilvl="0" w:tplc="07AA6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96107"/>
    <w:multiLevelType w:val="hybridMultilevel"/>
    <w:tmpl w:val="0A32862E"/>
    <w:lvl w:ilvl="0" w:tplc="00F4DF96">
      <w:start w:val="25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55242E"/>
    <w:multiLevelType w:val="hybridMultilevel"/>
    <w:tmpl w:val="6FD26B54"/>
    <w:lvl w:ilvl="0" w:tplc="AEDA83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E113EF"/>
    <w:multiLevelType w:val="hybridMultilevel"/>
    <w:tmpl w:val="6E7E2F26"/>
    <w:lvl w:ilvl="0" w:tplc="4976C4FC">
      <w:start w:val="1"/>
      <w:numFmt w:val="upperRoman"/>
      <w:lvlText w:val="%1."/>
      <w:lvlJc w:val="left"/>
      <w:pPr>
        <w:ind w:left="1080" w:hanging="720"/>
      </w:pPr>
      <w:rPr>
        <w:rFonts w:ascii="Arial Negrita" w:hAnsi="Arial Negrita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7562D9"/>
    <w:multiLevelType w:val="hybridMultilevel"/>
    <w:tmpl w:val="96EA1E38"/>
    <w:lvl w:ilvl="0" w:tplc="286650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C4E7C"/>
    <w:multiLevelType w:val="hybridMultilevel"/>
    <w:tmpl w:val="6FB622B8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1" w15:restartNumberingAfterBreak="0">
    <w:nsid w:val="3F4F0CA7"/>
    <w:multiLevelType w:val="hybridMultilevel"/>
    <w:tmpl w:val="07E060A0"/>
    <w:lvl w:ilvl="0" w:tplc="A75037BC">
      <w:start w:val="1"/>
      <w:numFmt w:val="upperRoman"/>
      <w:lvlText w:val="%1."/>
      <w:lvlJc w:val="center"/>
      <w:pPr>
        <w:ind w:left="3338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3491" w:hanging="360"/>
      </w:pPr>
    </w:lvl>
    <w:lvl w:ilvl="2" w:tplc="080A001B" w:tentative="1">
      <w:start w:val="1"/>
      <w:numFmt w:val="lowerRoman"/>
      <w:lvlText w:val="%3."/>
      <w:lvlJc w:val="right"/>
      <w:pPr>
        <w:ind w:left="4211" w:hanging="180"/>
      </w:pPr>
    </w:lvl>
    <w:lvl w:ilvl="3" w:tplc="080A000F" w:tentative="1">
      <w:start w:val="1"/>
      <w:numFmt w:val="decimal"/>
      <w:lvlText w:val="%4."/>
      <w:lvlJc w:val="left"/>
      <w:pPr>
        <w:ind w:left="4931" w:hanging="360"/>
      </w:pPr>
    </w:lvl>
    <w:lvl w:ilvl="4" w:tplc="080A0019" w:tentative="1">
      <w:start w:val="1"/>
      <w:numFmt w:val="lowerLetter"/>
      <w:lvlText w:val="%5."/>
      <w:lvlJc w:val="left"/>
      <w:pPr>
        <w:ind w:left="5651" w:hanging="360"/>
      </w:pPr>
    </w:lvl>
    <w:lvl w:ilvl="5" w:tplc="080A001B" w:tentative="1">
      <w:start w:val="1"/>
      <w:numFmt w:val="lowerRoman"/>
      <w:lvlText w:val="%6."/>
      <w:lvlJc w:val="right"/>
      <w:pPr>
        <w:ind w:left="6371" w:hanging="180"/>
      </w:pPr>
    </w:lvl>
    <w:lvl w:ilvl="6" w:tplc="080A000F" w:tentative="1">
      <w:start w:val="1"/>
      <w:numFmt w:val="decimal"/>
      <w:lvlText w:val="%7."/>
      <w:lvlJc w:val="left"/>
      <w:pPr>
        <w:ind w:left="7091" w:hanging="360"/>
      </w:pPr>
    </w:lvl>
    <w:lvl w:ilvl="7" w:tplc="080A0019" w:tentative="1">
      <w:start w:val="1"/>
      <w:numFmt w:val="lowerLetter"/>
      <w:lvlText w:val="%8."/>
      <w:lvlJc w:val="left"/>
      <w:pPr>
        <w:ind w:left="7811" w:hanging="360"/>
      </w:pPr>
    </w:lvl>
    <w:lvl w:ilvl="8" w:tplc="08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2" w15:restartNumberingAfterBreak="0">
    <w:nsid w:val="444A1798"/>
    <w:multiLevelType w:val="hybridMultilevel"/>
    <w:tmpl w:val="3F783CAE"/>
    <w:lvl w:ilvl="0" w:tplc="7946F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475F2"/>
    <w:multiLevelType w:val="hybridMultilevel"/>
    <w:tmpl w:val="09CA004E"/>
    <w:lvl w:ilvl="0" w:tplc="56E4E97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055BD"/>
    <w:multiLevelType w:val="hybridMultilevel"/>
    <w:tmpl w:val="F4CCE3BC"/>
    <w:lvl w:ilvl="0" w:tplc="6F4E93F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880" w:hanging="360"/>
      </w:pPr>
    </w:lvl>
    <w:lvl w:ilvl="2" w:tplc="080A001B" w:tentative="1">
      <w:start w:val="1"/>
      <w:numFmt w:val="lowerRoman"/>
      <w:lvlText w:val="%3."/>
      <w:lvlJc w:val="right"/>
      <w:pPr>
        <w:ind w:left="3600" w:hanging="180"/>
      </w:pPr>
    </w:lvl>
    <w:lvl w:ilvl="3" w:tplc="080A000F" w:tentative="1">
      <w:start w:val="1"/>
      <w:numFmt w:val="decimal"/>
      <w:lvlText w:val="%4."/>
      <w:lvlJc w:val="left"/>
      <w:pPr>
        <w:ind w:left="4320" w:hanging="360"/>
      </w:pPr>
    </w:lvl>
    <w:lvl w:ilvl="4" w:tplc="080A0019" w:tentative="1">
      <w:start w:val="1"/>
      <w:numFmt w:val="lowerLetter"/>
      <w:lvlText w:val="%5."/>
      <w:lvlJc w:val="left"/>
      <w:pPr>
        <w:ind w:left="5040" w:hanging="360"/>
      </w:pPr>
    </w:lvl>
    <w:lvl w:ilvl="5" w:tplc="080A001B" w:tentative="1">
      <w:start w:val="1"/>
      <w:numFmt w:val="lowerRoman"/>
      <w:lvlText w:val="%6."/>
      <w:lvlJc w:val="right"/>
      <w:pPr>
        <w:ind w:left="5760" w:hanging="180"/>
      </w:pPr>
    </w:lvl>
    <w:lvl w:ilvl="6" w:tplc="080A000F" w:tentative="1">
      <w:start w:val="1"/>
      <w:numFmt w:val="decimal"/>
      <w:lvlText w:val="%7."/>
      <w:lvlJc w:val="left"/>
      <w:pPr>
        <w:ind w:left="6480" w:hanging="360"/>
      </w:pPr>
    </w:lvl>
    <w:lvl w:ilvl="7" w:tplc="080A0019" w:tentative="1">
      <w:start w:val="1"/>
      <w:numFmt w:val="lowerLetter"/>
      <w:lvlText w:val="%8."/>
      <w:lvlJc w:val="left"/>
      <w:pPr>
        <w:ind w:left="7200" w:hanging="360"/>
      </w:pPr>
    </w:lvl>
    <w:lvl w:ilvl="8" w:tplc="08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8582D2C"/>
    <w:multiLevelType w:val="hybridMultilevel"/>
    <w:tmpl w:val="720248AE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6" w15:restartNumberingAfterBreak="0">
    <w:nsid w:val="4C5E6CC1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0D054A"/>
    <w:multiLevelType w:val="hybridMultilevel"/>
    <w:tmpl w:val="A28C4348"/>
    <w:lvl w:ilvl="0" w:tplc="E2D80770">
      <w:start w:val="17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F9018A"/>
    <w:multiLevelType w:val="hybridMultilevel"/>
    <w:tmpl w:val="62909E9E"/>
    <w:lvl w:ilvl="0" w:tplc="CCB83306">
      <w:start w:val="1"/>
      <w:numFmt w:val="upperRoman"/>
      <w:lvlText w:val="%1I."/>
      <w:lvlJc w:val="center"/>
      <w:pPr>
        <w:ind w:left="4188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4908" w:hanging="360"/>
      </w:pPr>
    </w:lvl>
    <w:lvl w:ilvl="2" w:tplc="080A001B" w:tentative="1">
      <w:start w:val="1"/>
      <w:numFmt w:val="lowerRoman"/>
      <w:lvlText w:val="%3."/>
      <w:lvlJc w:val="right"/>
      <w:pPr>
        <w:ind w:left="5628" w:hanging="180"/>
      </w:pPr>
    </w:lvl>
    <w:lvl w:ilvl="3" w:tplc="080A000F" w:tentative="1">
      <w:start w:val="1"/>
      <w:numFmt w:val="decimal"/>
      <w:lvlText w:val="%4."/>
      <w:lvlJc w:val="left"/>
      <w:pPr>
        <w:ind w:left="6348" w:hanging="360"/>
      </w:pPr>
    </w:lvl>
    <w:lvl w:ilvl="4" w:tplc="080A0019" w:tentative="1">
      <w:start w:val="1"/>
      <w:numFmt w:val="lowerLetter"/>
      <w:lvlText w:val="%5."/>
      <w:lvlJc w:val="left"/>
      <w:pPr>
        <w:ind w:left="7068" w:hanging="360"/>
      </w:pPr>
    </w:lvl>
    <w:lvl w:ilvl="5" w:tplc="080A001B" w:tentative="1">
      <w:start w:val="1"/>
      <w:numFmt w:val="lowerRoman"/>
      <w:lvlText w:val="%6."/>
      <w:lvlJc w:val="right"/>
      <w:pPr>
        <w:ind w:left="7788" w:hanging="180"/>
      </w:pPr>
    </w:lvl>
    <w:lvl w:ilvl="6" w:tplc="080A000F" w:tentative="1">
      <w:start w:val="1"/>
      <w:numFmt w:val="decimal"/>
      <w:lvlText w:val="%7."/>
      <w:lvlJc w:val="left"/>
      <w:pPr>
        <w:ind w:left="8508" w:hanging="360"/>
      </w:pPr>
    </w:lvl>
    <w:lvl w:ilvl="7" w:tplc="080A0019" w:tentative="1">
      <w:start w:val="1"/>
      <w:numFmt w:val="lowerLetter"/>
      <w:lvlText w:val="%8."/>
      <w:lvlJc w:val="left"/>
      <w:pPr>
        <w:ind w:left="9228" w:hanging="360"/>
      </w:pPr>
    </w:lvl>
    <w:lvl w:ilvl="8" w:tplc="080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9" w15:restartNumberingAfterBreak="0">
    <w:nsid w:val="55C81CCA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0D60EF"/>
    <w:multiLevelType w:val="hybridMultilevel"/>
    <w:tmpl w:val="E424C6F6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D93915"/>
    <w:multiLevelType w:val="hybridMultilevel"/>
    <w:tmpl w:val="0ECE798C"/>
    <w:lvl w:ilvl="0" w:tplc="BD80666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DFB3AAC"/>
    <w:multiLevelType w:val="hybridMultilevel"/>
    <w:tmpl w:val="81063C76"/>
    <w:lvl w:ilvl="0" w:tplc="AFB89B3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7A1B87"/>
    <w:multiLevelType w:val="hybridMultilevel"/>
    <w:tmpl w:val="BD90EC74"/>
    <w:lvl w:ilvl="0" w:tplc="C1E60DB8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4341" w:hanging="360"/>
      </w:pPr>
    </w:lvl>
    <w:lvl w:ilvl="2" w:tplc="080A001B" w:tentative="1">
      <w:start w:val="1"/>
      <w:numFmt w:val="lowerRoman"/>
      <w:lvlText w:val="%3."/>
      <w:lvlJc w:val="right"/>
      <w:pPr>
        <w:ind w:left="5061" w:hanging="180"/>
      </w:pPr>
    </w:lvl>
    <w:lvl w:ilvl="3" w:tplc="080A000F" w:tentative="1">
      <w:start w:val="1"/>
      <w:numFmt w:val="decimal"/>
      <w:lvlText w:val="%4."/>
      <w:lvlJc w:val="left"/>
      <w:pPr>
        <w:ind w:left="5781" w:hanging="360"/>
      </w:pPr>
    </w:lvl>
    <w:lvl w:ilvl="4" w:tplc="080A0019" w:tentative="1">
      <w:start w:val="1"/>
      <w:numFmt w:val="lowerLetter"/>
      <w:lvlText w:val="%5."/>
      <w:lvlJc w:val="left"/>
      <w:pPr>
        <w:ind w:left="6501" w:hanging="360"/>
      </w:pPr>
    </w:lvl>
    <w:lvl w:ilvl="5" w:tplc="080A001B" w:tentative="1">
      <w:start w:val="1"/>
      <w:numFmt w:val="lowerRoman"/>
      <w:lvlText w:val="%6."/>
      <w:lvlJc w:val="right"/>
      <w:pPr>
        <w:ind w:left="7221" w:hanging="180"/>
      </w:pPr>
    </w:lvl>
    <w:lvl w:ilvl="6" w:tplc="080A000F" w:tentative="1">
      <w:start w:val="1"/>
      <w:numFmt w:val="decimal"/>
      <w:lvlText w:val="%7."/>
      <w:lvlJc w:val="left"/>
      <w:pPr>
        <w:ind w:left="7941" w:hanging="360"/>
      </w:pPr>
    </w:lvl>
    <w:lvl w:ilvl="7" w:tplc="080A0019" w:tentative="1">
      <w:start w:val="1"/>
      <w:numFmt w:val="lowerLetter"/>
      <w:lvlText w:val="%8."/>
      <w:lvlJc w:val="left"/>
      <w:pPr>
        <w:ind w:left="8661" w:hanging="360"/>
      </w:pPr>
    </w:lvl>
    <w:lvl w:ilvl="8" w:tplc="080A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4" w15:restartNumberingAfterBreak="0">
    <w:nsid w:val="627A2FA6"/>
    <w:multiLevelType w:val="hybridMultilevel"/>
    <w:tmpl w:val="6FF2193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DE7F11"/>
    <w:multiLevelType w:val="hybridMultilevel"/>
    <w:tmpl w:val="197E6E8A"/>
    <w:lvl w:ilvl="0" w:tplc="9DB00D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2A2CDE"/>
    <w:multiLevelType w:val="hybridMultilevel"/>
    <w:tmpl w:val="EA5428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490B8C"/>
    <w:multiLevelType w:val="hybridMultilevel"/>
    <w:tmpl w:val="3C142B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F3762C"/>
    <w:multiLevelType w:val="hybridMultilevel"/>
    <w:tmpl w:val="E9B8F99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313AF2"/>
    <w:multiLevelType w:val="hybridMultilevel"/>
    <w:tmpl w:val="2786A34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303466"/>
    <w:multiLevelType w:val="hybridMultilevel"/>
    <w:tmpl w:val="E424C6F6"/>
    <w:lvl w:ilvl="0" w:tplc="B1F822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C77344B"/>
    <w:multiLevelType w:val="hybridMultilevel"/>
    <w:tmpl w:val="C764CACC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abstractNum w:abstractNumId="42" w15:restartNumberingAfterBreak="0">
    <w:nsid w:val="7DBA0C88"/>
    <w:multiLevelType w:val="hybridMultilevel"/>
    <w:tmpl w:val="C8588224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num w:numId="1" w16cid:durableId="1931036205">
    <w:abstractNumId w:val="0"/>
  </w:num>
  <w:num w:numId="2" w16cid:durableId="1379206759">
    <w:abstractNumId w:val="42"/>
  </w:num>
  <w:num w:numId="3" w16cid:durableId="499271919">
    <w:abstractNumId w:val="23"/>
  </w:num>
  <w:num w:numId="4" w16cid:durableId="1110471655">
    <w:abstractNumId w:val="10"/>
  </w:num>
  <w:num w:numId="5" w16cid:durableId="379868459">
    <w:abstractNumId w:val="41"/>
  </w:num>
  <w:num w:numId="6" w16cid:durableId="782304541">
    <w:abstractNumId w:val="33"/>
  </w:num>
  <w:num w:numId="7" w16cid:durableId="1856729440">
    <w:abstractNumId w:val="25"/>
  </w:num>
  <w:num w:numId="8" w16cid:durableId="881092894">
    <w:abstractNumId w:val="38"/>
  </w:num>
  <w:num w:numId="9" w16cid:durableId="869345234">
    <w:abstractNumId w:val="28"/>
  </w:num>
  <w:num w:numId="10" w16cid:durableId="1474323076">
    <w:abstractNumId w:val="26"/>
  </w:num>
  <w:num w:numId="11" w16cid:durableId="1747848345">
    <w:abstractNumId w:val="3"/>
  </w:num>
  <w:num w:numId="12" w16cid:durableId="396056016">
    <w:abstractNumId w:val="29"/>
  </w:num>
  <w:num w:numId="13" w16cid:durableId="349182667">
    <w:abstractNumId w:val="39"/>
  </w:num>
  <w:num w:numId="14" w16cid:durableId="184641968">
    <w:abstractNumId w:val="2"/>
  </w:num>
  <w:num w:numId="15" w16cid:durableId="472328402">
    <w:abstractNumId w:val="11"/>
  </w:num>
  <w:num w:numId="16" w16cid:durableId="1486623029">
    <w:abstractNumId w:val="20"/>
  </w:num>
  <w:num w:numId="17" w16cid:durableId="1758403799">
    <w:abstractNumId w:val="6"/>
  </w:num>
  <w:num w:numId="18" w16cid:durableId="2141148673">
    <w:abstractNumId w:val="34"/>
  </w:num>
  <w:num w:numId="19" w16cid:durableId="1948730736">
    <w:abstractNumId w:val="12"/>
  </w:num>
  <w:num w:numId="20" w16cid:durableId="1896815982">
    <w:abstractNumId w:val="9"/>
  </w:num>
  <w:num w:numId="21" w16cid:durableId="277030739">
    <w:abstractNumId w:val="32"/>
  </w:num>
  <w:num w:numId="22" w16cid:durableId="1331831251">
    <w:abstractNumId w:val="35"/>
  </w:num>
  <w:num w:numId="23" w16cid:durableId="788356250">
    <w:abstractNumId w:val="21"/>
  </w:num>
  <w:num w:numId="24" w16cid:durableId="653290660">
    <w:abstractNumId w:val="19"/>
  </w:num>
  <w:num w:numId="25" w16cid:durableId="953907502">
    <w:abstractNumId w:val="37"/>
  </w:num>
  <w:num w:numId="26" w16cid:durableId="714083277">
    <w:abstractNumId w:val="8"/>
  </w:num>
  <w:num w:numId="27" w16cid:durableId="1749226584">
    <w:abstractNumId w:val="1"/>
  </w:num>
  <w:num w:numId="28" w16cid:durableId="1102453270">
    <w:abstractNumId w:val="15"/>
  </w:num>
  <w:num w:numId="29" w16cid:durableId="724260822">
    <w:abstractNumId w:val="14"/>
  </w:num>
  <w:num w:numId="30" w16cid:durableId="1000767262">
    <w:abstractNumId w:val="5"/>
  </w:num>
  <w:num w:numId="31" w16cid:durableId="1626886995">
    <w:abstractNumId w:val="40"/>
  </w:num>
  <w:num w:numId="32" w16cid:durableId="2001077353">
    <w:abstractNumId w:val="30"/>
  </w:num>
  <w:num w:numId="33" w16cid:durableId="1680041508">
    <w:abstractNumId w:val="24"/>
  </w:num>
  <w:num w:numId="34" w16cid:durableId="2101874512">
    <w:abstractNumId w:val="13"/>
  </w:num>
  <w:num w:numId="35" w16cid:durableId="669724233">
    <w:abstractNumId w:val="17"/>
  </w:num>
  <w:num w:numId="36" w16cid:durableId="1652825674">
    <w:abstractNumId w:val="22"/>
  </w:num>
  <w:num w:numId="37" w16cid:durableId="1333022645">
    <w:abstractNumId w:val="18"/>
  </w:num>
  <w:num w:numId="38" w16cid:durableId="954941053">
    <w:abstractNumId w:val="36"/>
  </w:num>
  <w:num w:numId="39" w16cid:durableId="23142963">
    <w:abstractNumId w:val="16"/>
  </w:num>
  <w:num w:numId="40" w16cid:durableId="1491630465">
    <w:abstractNumId w:val="7"/>
  </w:num>
  <w:num w:numId="41" w16cid:durableId="1857718">
    <w:abstractNumId w:val="4"/>
  </w:num>
  <w:num w:numId="42" w16cid:durableId="1574583238">
    <w:abstractNumId w:val="31"/>
  </w:num>
  <w:num w:numId="43" w16cid:durableId="897278024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intFractionalCharacterWidth/>
  <w:embedSystemFonts/>
  <w:activeWritingStyle w:appName="MSWord" w:lang="es-MX" w:vendorID="64" w:dllVersion="0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6B"/>
    <w:rsid w:val="000001B0"/>
    <w:rsid w:val="0000043F"/>
    <w:rsid w:val="0000076D"/>
    <w:rsid w:val="0000083C"/>
    <w:rsid w:val="00000BEA"/>
    <w:rsid w:val="00001198"/>
    <w:rsid w:val="00001452"/>
    <w:rsid w:val="0000180F"/>
    <w:rsid w:val="00001FB3"/>
    <w:rsid w:val="00002466"/>
    <w:rsid w:val="00002583"/>
    <w:rsid w:val="00002605"/>
    <w:rsid w:val="00002665"/>
    <w:rsid w:val="000027BD"/>
    <w:rsid w:val="00002B26"/>
    <w:rsid w:val="00002B67"/>
    <w:rsid w:val="00002D4A"/>
    <w:rsid w:val="00003682"/>
    <w:rsid w:val="00003B70"/>
    <w:rsid w:val="00003B8E"/>
    <w:rsid w:val="00003C25"/>
    <w:rsid w:val="00003C68"/>
    <w:rsid w:val="00003ED9"/>
    <w:rsid w:val="00004291"/>
    <w:rsid w:val="000042CB"/>
    <w:rsid w:val="0000458A"/>
    <w:rsid w:val="00004761"/>
    <w:rsid w:val="000047B5"/>
    <w:rsid w:val="00004D58"/>
    <w:rsid w:val="00004E16"/>
    <w:rsid w:val="00004FDA"/>
    <w:rsid w:val="000050C6"/>
    <w:rsid w:val="000052A2"/>
    <w:rsid w:val="00005722"/>
    <w:rsid w:val="00005940"/>
    <w:rsid w:val="00005CF4"/>
    <w:rsid w:val="00005D6C"/>
    <w:rsid w:val="00005EB0"/>
    <w:rsid w:val="00006358"/>
    <w:rsid w:val="000067CD"/>
    <w:rsid w:val="000067E2"/>
    <w:rsid w:val="00006B5A"/>
    <w:rsid w:val="00006DE4"/>
    <w:rsid w:val="000076D4"/>
    <w:rsid w:val="000076E3"/>
    <w:rsid w:val="000078B1"/>
    <w:rsid w:val="000079E3"/>
    <w:rsid w:val="00007A1A"/>
    <w:rsid w:val="00007BDD"/>
    <w:rsid w:val="00010A59"/>
    <w:rsid w:val="000112A7"/>
    <w:rsid w:val="0001151F"/>
    <w:rsid w:val="000116D4"/>
    <w:rsid w:val="00011840"/>
    <w:rsid w:val="00011AC0"/>
    <w:rsid w:val="00011BD3"/>
    <w:rsid w:val="00012278"/>
    <w:rsid w:val="00012A27"/>
    <w:rsid w:val="00012E16"/>
    <w:rsid w:val="0001302A"/>
    <w:rsid w:val="000132A4"/>
    <w:rsid w:val="00013319"/>
    <w:rsid w:val="0001335F"/>
    <w:rsid w:val="00013BD8"/>
    <w:rsid w:val="00013BF2"/>
    <w:rsid w:val="00013E55"/>
    <w:rsid w:val="00013E60"/>
    <w:rsid w:val="0001447E"/>
    <w:rsid w:val="000144BA"/>
    <w:rsid w:val="000144D2"/>
    <w:rsid w:val="000144ED"/>
    <w:rsid w:val="000146B2"/>
    <w:rsid w:val="000148BE"/>
    <w:rsid w:val="00014BA2"/>
    <w:rsid w:val="00014FBD"/>
    <w:rsid w:val="00015137"/>
    <w:rsid w:val="000152FE"/>
    <w:rsid w:val="00015302"/>
    <w:rsid w:val="00015A5A"/>
    <w:rsid w:val="00015E10"/>
    <w:rsid w:val="00016590"/>
    <w:rsid w:val="0001686F"/>
    <w:rsid w:val="00016B4E"/>
    <w:rsid w:val="00016CD6"/>
    <w:rsid w:val="00016D3A"/>
    <w:rsid w:val="0001717B"/>
    <w:rsid w:val="0001718D"/>
    <w:rsid w:val="00017576"/>
    <w:rsid w:val="000176AC"/>
    <w:rsid w:val="000176B6"/>
    <w:rsid w:val="000179A7"/>
    <w:rsid w:val="00017B51"/>
    <w:rsid w:val="00017DF3"/>
    <w:rsid w:val="00020CC0"/>
    <w:rsid w:val="00021432"/>
    <w:rsid w:val="00021492"/>
    <w:rsid w:val="000216A3"/>
    <w:rsid w:val="00021926"/>
    <w:rsid w:val="00021E31"/>
    <w:rsid w:val="00022563"/>
    <w:rsid w:val="0002284C"/>
    <w:rsid w:val="000228C4"/>
    <w:rsid w:val="00022C2F"/>
    <w:rsid w:val="00022CA3"/>
    <w:rsid w:val="000239D0"/>
    <w:rsid w:val="00023B12"/>
    <w:rsid w:val="00024934"/>
    <w:rsid w:val="00024C48"/>
    <w:rsid w:val="00025270"/>
    <w:rsid w:val="000255CC"/>
    <w:rsid w:val="00025F39"/>
    <w:rsid w:val="000260EE"/>
    <w:rsid w:val="00026698"/>
    <w:rsid w:val="0002696A"/>
    <w:rsid w:val="00026B3C"/>
    <w:rsid w:val="00026B52"/>
    <w:rsid w:val="00026BC3"/>
    <w:rsid w:val="00026F8D"/>
    <w:rsid w:val="000274DB"/>
    <w:rsid w:val="00027A75"/>
    <w:rsid w:val="00027D1F"/>
    <w:rsid w:val="00027EBA"/>
    <w:rsid w:val="00030411"/>
    <w:rsid w:val="00030480"/>
    <w:rsid w:val="0003065F"/>
    <w:rsid w:val="000308BA"/>
    <w:rsid w:val="00030D10"/>
    <w:rsid w:val="0003119F"/>
    <w:rsid w:val="00031231"/>
    <w:rsid w:val="000312EE"/>
    <w:rsid w:val="000314D3"/>
    <w:rsid w:val="00031BCF"/>
    <w:rsid w:val="00031CEA"/>
    <w:rsid w:val="00031F45"/>
    <w:rsid w:val="0003203F"/>
    <w:rsid w:val="000320C6"/>
    <w:rsid w:val="00032129"/>
    <w:rsid w:val="00032714"/>
    <w:rsid w:val="00032891"/>
    <w:rsid w:val="00032B16"/>
    <w:rsid w:val="00032FAB"/>
    <w:rsid w:val="000335EA"/>
    <w:rsid w:val="00033603"/>
    <w:rsid w:val="00033A14"/>
    <w:rsid w:val="00034277"/>
    <w:rsid w:val="0003447A"/>
    <w:rsid w:val="00034BC3"/>
    <w:rsid w:val="00034DB9"/>
    <w:rsid w:val="000353F3"/>
    <w:rsid w:val="00035600"/>
    <w:rsid w:val="000357CC"/>
    <w:rsid w:val="00035B2D"/>
    <w:rsid w:val="00035DA7"/>
    <w:rsid w:val="00035F53"/>
    <w:rsid w:val="00036196"/>
    <w:rsid w:val="00036599"/>
    <w:rsid w:val="00036BE8"/>
    <w:rsid w:val="00036D72"/>
    <w:rsid w:val="00037089"/>
    <w:rsid w:val="00037177"/>
    <w:rsid w:val="00037381"/>
    <w:rsid w:val="00037CC4"/>
    <w:rsid w:val="0004066E"/>
    <w:rsid w:val="00040766"/>
    <w:rsid w:val="00040E64"/>
    <w:rsid w:val="00040F75"/>
    <w:rsid w:val="00041800"/>
    <w:rsid w:val="00041AEF"/>
    <w:rsid w:val="00041E29"/>
    <w:rsid w:val="00041FF7"/>
    <w:rsid w:val="0004225C"/>
    <w:rsid w:val="00042A47"/>
    <w:rsid w:val="00042E89"/>
    <w:rsid w:val="00043535"/>
    <w:rsid w:val="00043B32"/>
    <w:rsid w:val="00043E2B"/>
    <w:rsid w:val="0004406C"/>
    <w:rsid w:val="00044296"/>
    <w:rsid w:val="000443FD"/>
    <w:rsid w:val="00044699"/>
    <w:rsid w:val="00044700"/>
    <w:rsid w:val="00044C5E"/>
    <w:rsid w:val="00044F7F"/>
    <w:rsid w:val="00044FA9"/>
    <w:rsid w:val="0004500F"/>
    <w:rsid w:val="000450E9"/>
    <w:rsid w:val="0004529C"/>
    <w:rsid w:val="000453EA"/>
    <w:rsid w:val="0004596A"/>
    <w:rsid w:val="00045AF1"/>
    <w:rsid w:val="00045E9B"/>
    <w:rsid w:val="00046139"/>
    <w:rsid w:val="00046236"/>
    <w:rsid w:val="000465BF"/>
    <w:rsid w:val="00046822"/>
    <w:rsid w:val="00046AB6"/>
    <w:rsid w:val="00046D06"/>
    <w:rsid w:val="000471CD"/>
    <w:rsid w:val="000471EC"/>
    <w:rsid w:val="0004735D"/>
    <w:rsid w:val="0004744D"/>
    <w:rsid w:val="0004777C"/>
    <w:rsid w:val="000501E0"/>
    <w:rsid w:val="000503F4"/>
    <w:rsid w:val="000505C8"/>
    <w:rsid w:val="000507D2"/>
    <w:rsid w:val="000507DE"/>
    <w:rsid w:val="00050847"/>
    <w:rsid w:val="00050934"/>
    <w:rsid w:val="00050E72"/>
    <w:rsid w:val="00050FB5"/>
    <w:rsid w:val="00051C72"/>
    <w:rsid w:val="00051D1C"/>
    <w:rsid w:val="00051D9E"/>
    <w:rsid w:val="00052276"/>
    <w:rsid w:val="0005242C"/>
    <w:rsid w:val="00052784"/>
    <w:rsid w:val="00052F04"/>
    <w:rsid w:val="00052F1E"/>
    <w:rsid w:val="000536D2"/>
    <w:rsid w:val="000538DB"/>
    <w:rsid w:val="00053B2C"/>
    <w:rsid w:val="00053D27"/>
    <w:rsid w:val="00053EB7"/>
    <w:rsid w:val="00053FEE"/>
    <w:rsid w:val="00054A4F"/>
    <w:rsid w:val="00054BE5"/>
    <w:rsid w:val="00055047"/>
    <w:rsid w:val="00055329"/>
    <w:rsid w:val="00055B54"/>
    <w:rsid w:val="00056182"/>
    <w:rsid w:val="00056314"/>
    <w:rsid w:val="0005680F"/>
    <w:rsid w:val="00056CD8"/>
    <w:rsid w:val="00056E5D"/>
    <w:rsid w:val="00056F2C"/>
    <w:rsid w:val="00056F51"/>
    <w:rsid w:val="000570BE"/>
    <w:rsid w:val="00057218"/>
    <w:rsid w:val="000573F5"/>
    <w:rsid w:val="00057EA3"/>
    <w:rsid w:val="00057F37"/>
    <w:rsid w:val="0006016C"/>
    <w:rsid w:val="000601FF"/>
    <w:rsid w:val="00060275"/>
    <w:rsid w:val="000602B0"/>
    <w:rsid w:val="0006045B"/>
    <w:rsid w:val="0006056C"/>
    <w:rsid w:val="00061895"/>
    <w:rsid w:val="000618F1"/>
    <w:rsid w:val="00061D4A"/>
    <w:rsid w:val="0006228A"/>
    <w:rsid w:val="000626E5"/>
    <w:rsid w:val="00063614"/>
    <w:rsid w:val="00063838"/>
    <w:rsid w:val="0006421B"/>
    <w:rsid w:val="0006433F"/>
    <w:rsid w:val="000646BA"/>
    <w:rsid w:val="00064BBC"/>
    <w:rsid w:val="00064E9D"/>
    <w:rsid w:val="00064FDB"/>
    <w:rsid w:val="00065106"/>
    <w:rsid w:val="000651F1"/>
    <w:rsid w:val="00065708"/>
    <w:rsid w:val="00065A07"/>
    <w:rsid w:val="00065B98"/>
    <w:rsid w:val="00065BC1"/>
    <w:rsid w:val="00065F02"/>
    <w:rsid w:val="0006634F"/>
    <w:rsid w:val="00066638"/>
    <w:rsid w:val="00066AC7"/>
    <w:rsid w:val="00066EA7"/>
    <w:rsid w:val="00066F41"/>
    <w:rsid w:val="00067112"/>
    <w:rsid w:val="0006782D"/>
    <w:rsid w:val="0006789E"/>
    <w:rsid w:val="00067FCA"/>
    <w:rsid w:val="0007012A"/>
    <w:rsid w:val="0007017F"/>
    <w:rsid w:val="00070431"/>
    <w:rsid w:val="00070503"/>
    <w:rsid w:val="00070669"/>
    <w:rsid w:val="000707FF"/>
    <w:rsid w:val="00070864"/>
    <w:rsid w:val="00070AA4"/>
    <w:rsid w:val="00070AB6"/>
    <w:rsid w:val="0007128A"/>
    <w:rsid w:val="0007139E"/>
    <w:rsid w:val="0007145A"/>
    <w:rsid w:val="00071F0D"/>
    <w:rsid w:val="00071F33"/>
    <w:rsid w:val="000720E0"/>
    <w:rsid w:val="000725AC"/>
    <w:rsid w:val="00072B18"/>
    <w:rsid w:val="000730F3"/>
    <w:rsid w:val="00073491"/>
    <w:rsid w:val="000739D2"/>
    <w:rsid w:val="00073A73"/>
    <w:rsid w:val="00073E58"/>
    <w:rsid w:val="00073EF4"/>
    <w:rsid w:val="000747F2"/>
    <w:rsid w:val="000748B1"/>
    <w:rsid w:val="00074C66"/>
    <w:rsid w:val="000753EC"/>
    <w:rsid w:val="0007567F"/>
    <w:rsid w:val="00075B3A"/>
    <w:rsid w:val="00075DEC"/>
    <w:rsid w:val="00076234"/>
    <w:rsid w:val="000767F7"/>
    <w:rsid w:val="00076B9A"/>
    <w:rsid w:val="00076DE3"/>
    <w:rsid w:val="00076E99"/>
    <w:rsid w:val="00076EE9"/>
    <w:rsid w:val="00077545"/>
    <w:rsid w:val="000776A5"/>
    <w:rsid w:val="00077763"/>
    <w:rsid w:val="00077C46"/>
    <w:rsid w:val="00077ECE"/>
    <w:rsid w:val="0008027F"/>
    <w:rsid w:val="00080808"/>
    <w:rsid w:val="00080843"/>
    <w:rsid w:val="0008084D"/>
    <w:rsid w:val="000809B5"/>
    <w:rsid w:val="00080D54"/>
    <w:rsid w:val="00080DC3"/>
    <w:rsid w:val="00081417"/>
    <w:rsid w:val="00081434"/>
    <w:rsid w:val="000814ED"/>
    <w:rsid w:val="0008175A"/>
    <w:rsid w:val="0008195B"/>
    <w:rsid w:val="00081D79"/>
    <w:rsid w:val="000826F7"/>
    <w:rsid w:val="00082AE3"/>
    <w:rsid w:val="00082AEB"/>
    <w:rsid w:val="00082B1D"/>
    <w:rsid w:val="00082F11"/>
    <w:rsid w:val="0008325D"/>
    <w:rsid w:val="000834DD"/>
    <w:rsid w:val="000834F9"/>
    <w:rsid w:val="000838EB"/>
    <w:rsid w:val="00083A28"/>
    <w:rsid w:val="00083FB5"/>
    <w:rsid w:val="00083FC7"/>
    <w:rsid w:val="00083FFC"/>
    <w:rsid w:val="000843D7"/>
    <w:rsid w:val="00084687"/>
    <w:rsid w:val="00084801"/>
    <w:rsid w:val="00084A57"/>
    <w:rsid w:val="00084B97"/>
    <w:rsid w:val="00084BED"/>
    <w:rsid w:val="00084EDB"/>
    <w:rsid w:val="00084FF2"/>
    <w:rsid w:val="000850FA"/>
    <w:rsid w:val="0008524D"/>
    <w:rsid w:val="000856E9"/>
    <w:rsid w:val="000857E4"/>
    <w:rsid w:val="00085BC3"/>
    <w:rsid w:val="00085CF4"/>
    <w:rsid w:val="00085D97"/>
    <w:rsid w:val="00085F5E"/>
    <w:rsid w:val="00086295"/>
    <w:rsid w:val="00086394"/>
    <w:rsid w:val="00086D71"/>
    <w:rsid w:val="00086DCA"/>
    <w:rsid w:val="00086EDE"/>
    <w:rsid w:val="0008756B"/>
    <w:rsid w:val="0008782E"/>
    <w:rsid w:val="00087CFE"/>
    <w:rsid w:val="00087DB7"/>
    <w:rsid w:val="0009025D"/>
    <w:rsid w:val="0009086B"/>
    <w:rsid w:val="00090B52"/>
    <w:rsid w:val="00090B9C"/>
    <w:rsid w:val="00090D7B"/>
    <w:rsid w:val="00091327"/>
    <w:rsid w:val="00091474"/>
    <w:rsid w:val="000915F7"/>
    <w:rsid w:val="00091EEF"/>
    <w:rsid w:val="00092374"/>
    <w:rsid w:val="00092764"/>
    <w:rsid w:val="0009292F"/>
    <w:rsid w:val="0009297C"/>
    <w:rsid w:val="00092C02"/>
    <w:rsid w:val="00092D8F"/>
    <w:rsid w:val="00092F4C"/>
    <w:rsid w:val="00093454"/>
    <w:rsid w:val="00093579"/>
    <w:rsid w:val="00093718"/>
    <w:rsid w:val="000939F8"/>
    <w:rsid w:val="00094098"/>
    <w:rsid w:val="0009421A"/>
    <w:rsid w:val="0009436B"/>
    <w:rsid w:val="00094402"/>
    <w:rsid w:val="00094496"/>
    <w:rsid w:val="00094A1A"/>
    <w:rsid w:val="000950E7"/>
    <w:rsid w:val="000951D9"/>
    <w:rsid w:val="00095360"/>
    <w:rsid w:val="000954A2"/>
    <w:rsid w:val="000954B4"/>
    <w:rsid w:val="000955AA"/>
    <w:rsid w:val="00095616"/>
    <w:rsid w:val="00095781"/>
    <w:rsid w:val="000957BC"/>
    <w:rsid w:val="00095A6A"/>
    <w:rsid w:val="00095BAC"/>
    <w:rsid w:val="00095EA0"/>
    <w:rsid w:val="000960D7"/>
    <w:rsid w:val="00096737"/>
    <w:rsid w:val="00096F5B"/>
    <w:rsid w:val="00097630"/>
    <w:rsid w:val="00097942"/>
    <w:rsid w:val="00097AEA"/>
    <w:rsid w:val="00097C0A"/>
    <w:rsid w:val="00097C29"/>
    <w:rsid w:val="00097C41"/>
    <w:rsid w:val="00097E13"/>
    <w:rsid w:val="00097FE0"/>
    <w:rsid w:val="000A0344"/>
    <w:rsid w:val="000A0823"/>
    <w:rsid w:val="000A086F"/>
    <w:rsid w:val="000A0B84"/>
    <w:rsid w:val="000A0C23"/>
    <w:rsid w:val="000A0EF3"/>
    <w:rsid w:val="000A15C8"/>
    <w:rsid w:val="000A1F9D"/>
    <w:rsid w:val="000A21D6"/>
    <w:rsid w:val="000A260D"/>
    <w:rsid w:val="000A286A"/>
    <w:rsid w:val="000A28B2"/>
    <w:rsid w:val="000A2A58"/>
    <w:rsid w:val="000A2F4F"/>
    <w:rsid w:val="000A3149"/>
    <w:rsid w:val="000A31EF"/>
    <w:rsid w:val="000A3207"/>
    <w:rsid w:val="000A3354"/>
    <w:rsid w:val="000A3733"/>
    <w:rsid w:val="000A43B0"/>
    <w:rsid w:val="000A45AA"/>
    <w:rsid w:val="000A45F0"/>
    <w:rsid w:val="000A4841"/>
    <w:rsid w:val="000A4A4B"/>
    <w:rsid w:val="000A4B67"/>
    <w:rsid w:val="000A4D4C"/>
    <w:rsid w:val="000A4FEA"/>
    <w:rsid w:val="000A53E6"/>
    <w:rsid w:val="000A5727"/>
    <w:rsid w:val="000A574B"/>
    <w:rsid w:val="000A5B04"/>
    <w:rsid w:val="000A5C93"/>
    <w:rsid w:val="000A5E2A"/>
    <w:rsid w:val="000A6416"/>
    <w:rsid w:val="000A643B"/>
    <w:rsid w:val="000A682B"/>
    <w:rsid w:val="000A6C24"/>
    <w:rsid w:val="000A707A"/>
    <w:rsid w:val="000A7611"/>
    <w:rsid w:val="000A77E0"/>
    <w:rsid w:val="000A78BA"/>
    <w:rsid w:val="000A7B5C"/>
    <w:rsid w:val="000A7BB9"/>
    <w:rsid w:val="000A7D5C"/>
    <w:rsid w:val="000B0710"/>
    <w:rsid w:val="000B0A9C"/>
    <w:rsid w:val="000B0E46"/>
    <w:rsid w:val="000B123A"/>
    <w:rsid w:val="000B124D"/>
    <w:rsid w:val="000B1790"/>
    <w:rsid w:val="000B1C11"/>
    <w:rsid w:val="000B1D13"/>
    <w:rsid w:val="000B1E0A"/>
    <w:rsid w:val="000B250A"/>
    <w:rsid w:val="000B2604"/>
    <w:rsid w:val="000B2750"/>
    <w:rsid w:val="000B29B8"/>
    <w:rsid w:val="000B2A27"/>
    <w:rsid w:val="000B380F"/>
    <w:rsid w:val="000B3814"/>
    <w:rsid w:val="000B4292"/>
    <w:rsid w:val="000B4A6A"/>
    <w:rsid w:val="000B50FB"/>
    <w:rsid w:val="000B515D"/>
    <w:rsid w:val="000B5800"/>
    <w:rsid w:val="000B5A74"/>
    <w:rsid w:val="000B5C4E"/>
    <w:rsid w:val="000B5FA3"/>
    <w:rsid w:val="000B6AEF"/>
    <w:rsid w:val="000B6AF6"/>
    <w:rsid w:val="000B7137"/>
    <w:rsid w:val="000B760F"/>
    <w:rsid w:val="000B7D77"/>
    <w:rsid w:val="000B7FF2"/>
    <w:rsid w:val="000C04C2"/>
    <w:rsid w:val="000C06E7"/>
    <w:rsid w:val="000C1051"/>
    <w:rsid w:val="000C158A"/>
    <w:rsid w:val="000C15BC"/>
    <w:rsid w:val="000C1F04"/>
    <w:rsid w:val="000C2892"/>
    <w:rsid w:val="000C2B3C"/>
    <w:rsid w:val="000C2D4D"/>
    <w:rsid w:val="000C305A"/>
    <w:rsid w:val="000C30D7"/>
    <w:rsid w:val="000C3105"/>
    <w:rsid w:val="000C316E"/>
    <w:rsid w:val="000C34DD"/>
    <w:rsid w:val="000C37BC"/>
    <w:rsid w:val="000C3B6E"/>
    <w:rsid w:val="000C3BD7"/>
    <w:rsid w:val="000C482F"/>
    <w:rsid w:val="000C4992"/>
    <w:rsid w:val="000C4B77"/>
    <w:rsid w:val="000C4FA1"/>
    <w:rsid w:val="000C5299"/>
    <w:rsid w:val="000C5468"/>
    <w:rsid w:val="000C55CC"/>
    <w:rsid w:val="000C5852"/>
    <w:rsid w:val="000C5D0E"/>
    <w:rsid w:val="000C6081"/>
    <w:rsid w:val="000C60C9"/>
    <w:rsid w:val="000C66AD"/>
    <w:rsid w:val="000C6A4A"/>
    <w:rsid w:val="000C6AE2"/>
    <w:rsid w:val="000C6AFD"/>
    <w:rsid w:val="000C702C"/>
    <w:rsid w:val="000C76E7"/>
    <w:rsid w:val="000C7DA5"/>
    <w:rsid w:val="000C7F4F"/>
    <w:rsid w:val="000D0085"/>
    <w:rsid w:val="000D02C4"/>
    <w:rsid w:val="000D056A"/>
    <w:rsid w:val="000D06FA"/>
    <w:rsid w:val="000D0B60"/>
    <w:rsid w:val="000D0DDA"/>
    <w:rsid w:val="000D0ED5"/>
    <w:rsid w:val="000D113E"/>
    <w:rsid w:val="000D1169"/>
    <w:rsid w:val="000D15C5"/>
    <w:rsid w:val="000D1687"/>
    <w:rsid w:val="000D1DAF"/>
    <w:rsid w:val="000D214E"/>
    <w:rsid w:val="000D21A4"/>
    <w:rsid w:val="000D2293"/>
    <w:rsid w:val="000D259D"/>
    <w:rsid w:val="000D28A5"/>
    <w:rsid w:val="000D31C1"/>
    <w:rsid w:val="000D36B2"/>
    <w:rsid w:val="000D36BF"/>
    <w:rsid w:val="000D3887"/>
    <w:rsid w:val="000D39FD"/>
    <w:rsid w:val="000D3E10"/>
    <w:rsid w:val="000D3F8B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AC5"/>
    <w:rsid w:val="000D5EDB"/>
    <w:rsid w:val="000D623E"/>
    <w:rsid w:val="000D624A"/>
    <w:rsid w:val="000D62E1"/>
    <w:rsid w:val="000D662B"/>
    <w:rsid w:val="000D6C0F"/>
    <w:rsid w:val="000D6EE8"/>
    <w:rsid w:val="000D6F1E"/>
    <w:rsid w:val="000D728A"/>
    <w:rsid w:val="000D7531"/>
    <w:rsid w:val="000D7590"/>
    <w:rsid w:val="000D77C1"/>
    <w:rsid w:val="000D7A95"/>
    <w:rsid w:val="000D7BBD"/>
    <w:rsid w:val="000E039A"/>
    <w:rsid w:val="000E03C0"/>
    <w:rsid w:val="000E0654"/>
    <w:rsid w:val="000E06A5"/>
    <w:rsid w:val="000E13AF"/>
    <w:rsid w:val="000E19B3"/>
    <w:rsid w:val="000E1CA2"/>
    <w:rsid w:val="000E1E28"/>
    <w:rsid w:val="000E28E2"/>
    <w:rsid w:val="000E2970"/>
    <w:rsid w:val="000E2B40"/>
    <w:rsid w:val="000E35A3"/>
    <w:rsid w:val="000E369A"/>
    <w:rsid w:val="000E3AF7"/>
    <w:rsid w:val="000E3CC1"/>
    <w:rsid w:val="000E3FF3"/>
    <w:rsid w:val="000E4560"/>
    <w:rsid w:val="000E47BF"/>
    <w:rsid w:val="000E49AA"/>
    <w:rsid w:val="000E49B2"/>
    <w:rsid w:val="000E4D18"/>
    <w:rsid w:val="000E4E3C"/>
    <w:rsid w:val="000E5331"/>
    <w:rsid w:val="000E535E"/>
    <w:rsid w:val="000E54C1"/>
    <w:rsid w:val="000E5526"/>
    <w:rsid w:val="000E59FC"/>
    <w:rsid w:val="000E5A5A"/>
    <w:rsid w:val="000E5D6B"/>
    <w:rsid w:val="000E5FE0"/>
    <w:rsid w:val="000E62DF"/>
    <w:rsid w:val="000E6D5D"/>
    <w:rsid w:val="000E7168"/>
    <w:rsid w:val="000E7AFE"/>
    <w:rsid w:val="000F04CC"/>
    <w:rsid w:val="000F05D5"/>
    <w:rsid w:val="000F1782"/>
    <w:rsid w:val="000F18EE"/>
    <w:rsid w:val="000F1C8E"/>
    <w:rsid w:val="000F1DEB"/>
    <w:rsid w:val="000F1F7A"/>
    <w:rsid w:val="000F202E"/>
    <w:rsid w:val="000F27D6"/>
    <w:rsid w:val="000F2AAF"/>
    <w:rsid w:val="000F2E12"/>
    <w:rsid w:val="000F2E62"/>
    <w:rsid w:val="000F2E77"/>
    <w:rsid w:val="000F3025"/>
    <w:rsid w:val="000F309F"/>
    <w:rsid w:val="000F340A"/>
    <w:rsid w:val="000F3491"/>
    <w:rsid w:val="000F3986"/>
    <w:rsid w:val="000F3C45"/>
    <w:rsid w:val="000F3DE6"/>
    <w:rsid w:val="000F448C"/>
    <w:rsid w:val="000F44E7"/>
    <w:rsid w:val="000F49F1"/>
    <w:rsid w:val="000F4A5C"/>
    <w:rsid w:val="000F4AC4"/>
    <w:rsid w:val="000F4C41"/>
    <w:rsid w:val="000F4DB4"/>
    <w:rsid w:val="000F4FA7"/>
    <w:rsid w:val="000F50B5"/>
    <w:rsid w:val="000F52D1"/>
    <w:rsid w:val="000F536A"/>
    <w:rsid w:val="000F541D"/>
    <w:rsid w:val="000F5A5B"/>
    <w:rsid w:val="000F5AD1"/>
    <w:rsid w:val="000F5B55"/>
    <w:rsid w:val="000F5C8B"/>
    <w:rsid w:val="000F6336"/>
    <w:rsid w:val="000F64D7"/>
    <w:rsid w:val="000F69FA"/>
    <w:rsid w:val="000F7577"/>
    <w:rsid w:val="000F7974"/>
    <w:rsid w:val="000F7ECD"/>
    <w:rsid w:val="000F7F0E"/>
    <w:rsid w:val="000F7F38"/>
    <w:rsid w:val="000F7FB5"/>
    <w:rsid w:val="00100006"/>
    <w:rsid w:val="00100317"/>
    <w:rsid w:val="00100323"/>
    <w:rsid w:val="001004C1"/>
    <w:rsid w:val="001004EE"/>
    <w:rsid w:val="001006DC"/>
    <w:rsid w:val="00100F22"/>
    <w:rsid w:val="001011EC"/>
    <w:rsid w:val="001017C1"/>
    <w:rsid w:val="00101A86"/>
    <w:rsid w:val="00101E92"/>
    <w:rsid w:val="00101F40"/>
    <w:rsid w:val="00102298"/>
    <w:rsid w:val="00102746"/>
    <w:rsid w:val="00102C79"/>
    <w:rsid w:val="00102EC2"/>
    <w:rsid w:val="00103847"/>
    <w:rsid w:val="00103913"/>
    <w:rsid w:val="00103957"/>
    <w:rsid w:val="00104E22"/>
    <w:rsid w:val="00105234"/>
    <w:rsid w:val="00105316"/>
    <w:rsid w:val="001053C1"/>
    <w:rsid w:val="001057E1"/>
    <w:rsid w:val="00105E16"/>
    <w:rsid w:val="00105E2B"/>
    <w:rsid w:val="0010619C"/>
    <w:rsid w:val="0010664D"/>
    <w:rsid w:val="0010669A"/>
    <w:rsid w:val="00106A20"/>
    <w:rsid w:val="00106D16"/>
    <w:rsid w:val="00106E14"/>
    <w:rsid w:val="0010735A"/>
    <w:rsid w:val="00107427"/>
    <w:rsid w:val="0010777F"/>
    <w:rsid w:val="00107B62"/>
    <w:rsid w:val="00107D6C"/>
    <w:rsid w:val="00110510"/>
    <w:rsid w:val="0011076D"/>
    <w:rsid w:val="001109FC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3036"/>
    <w:rsid w:val="00113348"/>
    <w:rsid w:val="001133F9"/>
    <w:rsid w:val="00113404"/>
    <w:rsid w:val="001134B4"/>
    <w:rsid w:val="001135D3"/>
    <w:rsid w:val="00113D75"/>
    <w:rsid w:val="00113DE8"/>
    <w:rsid w:val="00113EA4"/>
    <w:rsid w:val="0011424C"/>
    <w:rsid w:val="00114448"/>
    <w:rsid w:val="0011478A"/>
    <w:rsid w:val="001149C9"/>
    <w:rsid w:val="00114B56"/>
    <w:rsid w:val="00114B96"/>
    <w:rsid w:val="00114D46"/>
    <w:rsid w:val="00114E47"/>
    <w:rsid w:val="00114E4F"/>
    <w:rsid w:val="00114FBD"/>
    <w:rsid w:val="00115123"/>
    <w:rsid w:val="00115A20"/>
    <w:rsid w:val="00115F66"/>
    <w:rsid w:val="00116318"/>
    <w:rsid w:val="00116647"/>
    <w:rsid w:val="00116A32"/>
    <w:rsid w:val="00116A85"/>
    <w:rsid w:val="00116CA9"/>
    <w:rsid w:val="00116F84"/>
    <w:rsid w:val="00117740"/>
    <w:rsid w:val="00117BB9"/>
    <w:rsid w:val="00117D38"/>
    <w:rsid w:val="00117D7A"/>
    <w:rsid w:val="00120112"/>
    <w:rsid w:val="001201B0"/>
    <w:rsid w:val="00120270"/>
    <w:rsid w:val="00120476"/>
    <w:rsid w:val="001204EA"/>
    <w:rsid w:val="00120EA1"/>
    <w:rsid w:val="00120F79"/>
    <w:rsid w:val="001215FC"/>
    <w:rsid w:val="00121789"/>
    <w:rsid w:val="0012181E"/>
    <w:rsid w:val="00121BF5"/>
    <w:rsid w:val="00122048"/>
    <w:rsid w:val="0012226A"/>
    <w:rsid w:val="001228A0"/>
    <w:rsid w:val="00122B7D"/>
    <w:rsid w:val="00122DEA"/>
    <w:rsid w:val="00122EAC"/>
    <w:rsid w:val="00122FD4"/>
    <w:rsid w:val="0012346B"/>
    <w:rsid w:val="001237C9"/>
    <w:rsid w:val="00123C48"/>
    <w:rsid w:val="00123EFF"/>
    <w:rsid w:val="001240C5"/>
    <w:rsid w:val="001241F7"/>
    <w:rsid w:val="00124217"/>
    <w:rsid w:val="00124D1A"/>
    <w:rsid w:val="001251AF"/>
    <w:rsid w:val="0012539F"/>
    <w:rsid w:val="0012554D"/>
    <w:rsid w:val="00125654"/>
    <w:rsid w:val="001256E6"/>
    <w:rsid w:val="00125BFB"/>
    <w:rsid w:val="00125CA9"/>
    <w:rsid w:val="00125D0D"/>
    <w:rsid w:val="00125D9D"/>
    <w:rsid w:val="00125DC1"/>
    <w:rsid w:val="00125F23"/>
    <w:rsid w:val="001263E8"/>
    <w:rsid w:val="00127237"/>
    <w:rsid w:val="00127810"/>
    <w:rsid w:val="0012798A"/>
    <w:rsid w:val="001300A8"/>
    <w:rsid w:val="001301E6"/>
    <w:rsid w:val="001304F2"/>
    <w:rsid w:val="00130A2C"/>
    <w:rsid w:val="00130C4C"/>
    <w:rsid w:val="00130E0B"/>
    <w:rsid w:val="00130F93"/>
    <w:rsid w:val="00131161"/>
    <w:rsid w:val="001313EB"/>
    <w:rsid w:val="00131881"/>
    <w:rsid w:val="00131CCF"/>
    <w:rsid w:val="00131E80"/>
    <w:rsid w:val="0013222E"/>
    <w:rsid w:val="001322B2"/>
    <w:rsid w:val="001328D2"/>
    <w:rsid w:val="00132E61"/>
    <w:rsid w:val="00132EF4"/>
    <w:rsid w:val="00133CA4"/>
    <w:rsid w:val="00133CE6"/>
    <w:rsid w:val="00134048"/>
    <w:rsid w:val="00134185"/>
    <w:rsid w:val="001341C4"/>
    <w:rsid w:val="00134904"/>
    <w:rsid w:val="001349AB"/>
    <w:rsid w:val="00134F4E"/>
    <w:rsid w:val="00134FB0"/>
    <w:rsid w:val="001350AC"/>
    <w:rsid w:val="001352EC"/>
    <w:rsid w:val="0013543B"/>
    <w:rsid w:val="00135A2E"/>
    <w:rsid w:val="00135D21"/>
    <w:rsid w:val="00135E0B"/>
    <w:rsid w:val="00135F64"/>
    <w:rsid w:val="001361A8"/>
    <w:rsid w:val="00136263"/>
    <w:rsid w:val="001362EC"/>
    <w:rsid w:val="001365A5"/>
    <w:rsid w:val="00136786"/>
    <w:rsid w:val="001368CC"/>
    <w:rsid w:val="00136972"/>
    <w:rsid w:val="00136AB1"/>
    <w:rsid w:val="001372CA"/>
    <w:rsid w:val="00137AFD"/>
    <w:rsid w:val="00137EBB"/>
    <w:rsid w:val="0014012A"/>
    <w:rsid w:val="001401BB"/>
    <w:rsid w:val="001405D6"/>
    <w:rsid w:val="00140670"/>
    <w:rsid w:val="00140AD8"/>
    <w:rsid w:val="00140BE4"/>
    <w:rsid w:val="00140DA4"/>
    <w:rsid w:val="00140E0F"/>
    <w:rsid w:val="00141130"/>
    <w:rsid w:val="001411DE"/>
    <w:rsid w:val="00141399"/>
    <w:rsid w:val="00141962"/>
    <w:rsid w:val="00141A0B"/>
    <w:rsid w:val="00141AF4"/>
    <w:rsid w:val="00141F00"/>
    <w:rsid w:val="00142241"/>
    <w:rsid w:val="001423DE"/>
    <w:rsid w:val="0014248B"/>
    <w:rsid w:val="00142A44"/>
    <w:rsid w:val="00142C14"/>
    <w:rsid w:val="00142D7E"/>
    <w:rsid w:val="00142E09"/>
    <w:rsid w:val="0014377B"/>
    <w:rsid w:val="00143945"/>
    <w:rsid w:val="0014398B"/>
    <w:rsid w:val="00143A79"/>
    <w:rsid w:val="00143CEA"/>
    <w:rsid w:val="00143D3A"/>
    <w:rsid w:val="00143FAB"/>
    <w:rsid w:val="0014414B"/>
    <w:rsid w:val="0014466D"/>
    <w:rsid w:val="00144D09"/>
    <w:rsid w:val="00144DB3"/>
    <w:rsid w:val="00145777"/>
    <w:rsid w:val="00145808"/>
    <w:rsid w:val="00145AA0"/>
    <w:rsid w:val="00145F65"/>
    <w:rsid w:val="001460E0"/>
    <w:rsid w:val="0014664F"/>
    <w:rsid w:val="00146902"/>
    <w:rsid w:val="00146DFA"/>
    <w:rsid w:val="00146F59"/>
    <w:rsid w:val="001475A4"/>
    <w:rsid w:val="001478AE"/>
    <w:rsid w:val="00147B68"/>
    <w:rsid w:val="00147BB3"/>
    <w:rsid w:val="0015009B"/>
    <w:rsid w:val="0015018D"/>
    <w:rsid w:val="00150228"/>
    <w:rsid w:val="001502C3"/>
    <w:rsid w:val="00150423"/>
    <w:rsid w:val="001504E8"/>
    <w:rsid w:val="00150536"/>
    <w:rsid w:val="00151ADE"/>
    <w:rsid w:val="001523ED"/>
    <w:rsid w:val="0015288F"/>
    <w:rsid w:val="00152A78"/>
    <w:rsid w:val="00152CBB"/>
    <w:rsid w:val="00152D63"/>
    <w:rsid w:val="00152DCD"/>
    <w:rsid w:val="001533B2"/>
    <w:rsid w:val="001534CA"/>
    <w:rsid w:val="0015369A"/>
    <w:rsid w:val="0015386A"/>
    <w:rsid w:val="00153E85"/>
    <w:rsid w:val="001540F9"/>
    <w:rsid w:val="00154E90"/>
    <w:rsid w:val="001553D8"/>
    <w:rsid w:val="001555CF"/>
    <w:rsid w:val="001557A9"/>
    <w:rsid w:val="00155878"/>
    <w:rsid w:val="0015599D"/>
    <w:rsid w:val="00155A36"/>
    <w:rsid w:val="00156122"/>
    <w:rsid w:val="001564E4"/>
    <w:rsid w:val="001566FD"/>
    <w:rsid w:val="0015671C"/>
    <w:rsid w:val="001569A5"/>
    <w:rsid w:val="00156C43"/>
    <w:rsid w:val="00156F4D"/>
    <w:rsid w:val="0015728E"/>
    <w:rsid w:val="001572AC"/>
    <w:rsid w:val="001573F1"/>
    <w:rsid w:val="0015755C"/>
    <w:rsid w:val="001600C9"/>
    <w:rsid w:val="001602D9"/>
    <w:rsid w:val="00160308"/>
    <w:rsid w:val="001604E1"/>
    <w:rsid w:val="0016052B"/>
    <w:rsid w:val="00160957"/>
    <w:rsid w:val="00160B56"/>
    <w:rsid w:val="0016159C"/>
    <w:rsid w:val="00161833"/>
    <w:rsid w:val="00161889"/>
    <w:rsid w:val="001619C3"/>
    <w:rsid w:val="00161B76"/>
    <w:rsid w:val="00161E5F"/>
    <w:rsid w:val="00161E62"/>
    <w:rsid w:val="00161F05"/>
    <w:rsid w:val="00162398"/>
    <w:rsid w:val="00162797"/>
    <w:rsid w:val="00162A20"/>
    <w:rsid w:val="00162C49"/>
    <w:rsid w:val="00163025"/>
    <w:rsid w:val="0016370B"/>
    <w:rsid w:val="0016430C"/>
    <w:rsid w:val="0016464D"/>
    <w:rsid w:val="0016487E"/>
    <w:rsid w:val="00164B6A"/>
    <w:rsid w:val="00164CD1"/>
    <w:rsid w:val="00164E48"/>
    <w:rsid w:val="0016519D"/>
    <w:rsid w:val="001653AD"/>
    <w:rsid w:val="001655BD"/>
    <w:rsid w:val="00165810"/>
    <w:rsid w:val="00165A24"/>
    <w:rsid w:val="00165E36"/>
    <w:rsid w:val="0016614B"/>
    <w:rsid w:val="001665FD"/>
    <w:rsid w:val="0016686D"/>
    <w:rsid w:val="00166D6D"/>
    <w:rsid w:val="00166E48"/>
    <w:rsid w:val="00167104"/>
    <w:rsid w:val="0016714F"/>
    <w:rsid w:val="00167A72"/>
    <w:rsid w:val="0017048F"/>
    <w:rsid w:val="001706A4"/>
    <w:rsid w:val="0017080F"/>
    <w:rsid w:val="00170972"/>
    <w:rsid w:val="00170B5C"/>
    <w:rsid w:val="00170BD4"/>
    <w:rsid w:val="001710DF"/>
    <w:rsid w:val="001711E3"/>
    <w:rsid w:val="001719FC"/>
    <w:rsid w:val="00171E47"/>
    <w:rsid w:val="00171F36"/>
    <w:rsid w:val="001720E6"/>
    <w:rsid w:val="00172464"/>
    <w:rsid w:val="001725A7"/>
    <w:rsid w:val="00172600"/>
    <w:rsid w:val="00172609"/>
    <w:rsid w:val="00172614"/>
    <w:rsid w:val="00172672"/>
    <w:rsid w:val="00172AA4"/>
    <w:rsid w:val="0017308E"/>
    <w:rsid w:val="00173309"/>
    <w:rsid w:val="0017357E"/>
    <w:rsid w:val="001735A8"/>
    <w:rsid w:val="0017371E"/>
    <w:rsid w:val="001737BB"/>
    <w:rsid w:val="00173881"/>
    <w:rsid w:val="00173ABC"/>
    <w:rsid w:val="00173BA5"/>
    <w:rsid w:val="00173C9F"/>
    <w:rsid w:val="00173F35"/>
    <w:rsid w:val="00173FD9"/>
    <w:rsid w:val="001740E5"/>
    <w:rsid w:val="001741F4"/>
    <w:rsid w:val="001741FA"/>
    <w:rsid w:val="001743C9"/>
    <w:rsid w:val="00174587"/>
    <w:rsid w:val="0017474C"/>
    <w:rsid w:val="00174783"/>
    <w:rsid w:val="0017489A"/>
    <w:rsid w:val="00174BEA"/>
    <w:rsid w:val="00175210"/>
    <w:rsid w:val="00175CF4"/>
    <w:rsid w:val="00175EBD"/>
    <w:rsid w:val="001763FA"/>
    <w:rsid w:val="001763FC"/>
    <w:rsid w:val="00176592"/>
    <w:rsid w:val="001768FD"/>
    <w:rsid w:val="00176A27"/>
    <w:rsid w:val="00176A60"/>
    <w:rsid w:val="00176B20"/>
    <w:rsid w:val="00176E34"/>
    <w:rsid w:val="00176E7D"/>
    <w:rsid w:val="00176FA5"/>
    <w:rsid w:val="00177026"/>
    <w:rsid w:val="001770F6"/>
    <w:rsid w:val="00177147"/>
    <w:rsid w:val="00177187"/>
    <w:rsid w:val="001773BC"/>
    <w:rsid w:val="001774E6"/>
    <w:rsid w:val="001777C0"/>
    <w:rsid w:val="00177852"/>
    <w:rsid w:val="00177F98"/>
    <w:rsid w:val="00180887"/>
    <w:rsid w:val="00180A83"/>
    <w:rsid w:val="00180D65"/>
    <w:rsid w:val="001813AB"/>
    <w:rsid w:val="001818D9"/>
    <w:rsid w:val="001819C6"/>
    <w:rsid w:val="00181B78"/>
    <w:rsid w:val="0018211C"/>
    <w:rsid w:val="00182193"/>
    <w:rsid w:val="001821F8"/>
    <w:rsid w:val="001823DC"/>
    <w:rsid w:val="0018246A"/>
    <w:rsid w:val="00182C2A"/>
    <w:rsid w:val="00182CBE"/>
    <w:rsid w:val="00182EBE"/>
    <w:rsid w:val="001831B3"/>
    <w:rsid w:val="0018334A"/>
    <w:rsid w:val="0018396A"/>
    <w:rsid w:val="001845BA"/>
    <w:rsid w:val="001845FA"/>
    <w:rsid w:val="001846C7"/>
    <w:rsid w:val="001848C8"/>
    <w:rsid w:val="00184D2C"/>
    <w:rsid w:val="00184E04"/>
    <w:rsid w:val="0018521A"/>
    <w:rsid w:val="0018522B"/>
    <w:rsid w:val="00185425"/>
    <w:rsid w:val="00185457"/>
    <w:rsid w:val="001854A8"/>
    <w:rsid w:val="001854BC"/>
    <w:rsid w:val="00185851"/>
    <w:rsid w:val="00185D40"/>
    <w:rsid w:val="00185E26"/>
    <w:rsid w:val="00186215"/>
    <w:rsid w:val="001866B0"/>
    <w:rsid w:val="00186A98"/>
    <w:rsid w:val="00186C17"/>
    <w:rsid w:val="00187284"/>
    <w:rsid w:val="0018761A"/>
    <w:rsid w:val="001876D8"/>
    <w:rsid w:val="001877F5"/>
    <w:rsid w:val="0018787A"/>
    <w:rsid w:val="001879CC"/>
    <w:rsid w:val="00187A73"/>
    <w:rsid w:val="00187FD1"/>
    <w:rsid w:val="00190180"/>
    <w:rsid w:val="001901C3"/>
    <w:rsid w:val="00190644"/>
    <w:rsid w:val="00190830"/>
    <w:rsid w:val="001908C1"/>
    <w:rsid w:val="00190A43"/>
    <w:rsid w:val="00190D0B"/>
    <w:rsid w:val="001912FB"/>
    <w:rsid w:val="00191608"/>
    <w:rsid w:val="00191664"/>
    <w:rsid w:val="00192065"/>
    <w:rsid w:val="001922E9"/>
    <w:rsid w:val="00192EC6"/>
    <w:rsid w:val="00192F55"/>
    <w:rsid w:val="00193DE4"/>
    <w:rsid w:val="00194085"/>
    <w:rsid w:val="001941AA"/>
    <w:rsid w:val="00194A18"/>
    <w:rsid w:val="00194F73"/>
    <w:rsid w:val="001951D5"/>
    <w:rsid w:val="00195466"/>
    <w:rsid w:val="00195EC2"/>
    <w:rsid w:val="00195F99"/>
    <w:rsid w:val="00195FC1"/>
    <w:rsid w:val="001962A8"/>
    <w:rsid w:val="001964AC"/>
    <w:rsid w:val="00196BF1"/>
    <w:rsid w:val="00197041"/>
    <w:rsid w:val="0019759A"/>
    <w:rsid w:val="001A016C"/>
    <w:rsid w:val="001A0184"/>
    <w:rsid w:val="001A0422"/>
    <w:rsid w:val="001A0BEE"/>
    <w:rsid w:val="001A102F"/>
    <w:rsid w:val="001A10CA"/>
    <w:rsid w:val="001A1A27"/>
    <w:rsid w:val="001A1A61"/>
    <w:rsid w:val="001A1E70"/>
    <w:rsid w:val="001A1ED0"/>
    <w:rsid w:val="001A1EFA"/>
    <w:rsid w:val="001A1FAC"/>
    <w:rsid w:val="001A1FC1"/>
    <w:rsid w:val="001A27EE"/>
    <w:rsid w:val="001A29A4"/>
    <w:rsid w:val="001A2A9D"/>
    <w:rsid w:val="001A35A6"/>
    <w:rsid w:val="001A368A"/>
    <w:rsid w:val="001A3963"/>
    <w:rsid w:val="001A3BD3"/>
    <w:rsid w:val="001A41DF"/>
    <w:rsid w:val="001A43F5"/>
    <w:rsid w:val="001A44A4"/>
    <w:rsid w:val="001A4742"/>
    <w:rsid w:val="001A4832"/>
    <w:rsid w:val="001A48ED"/>
    <w:rsid w:val="001A4B66"/>
    <w:rsid w:val="001A4CA5"/>
    <w:rsid w:val="001A4CB5"/>
    <w:rsid w:val="001A4E0E"/>
    <w:rsid w:val="001A4E8C"/>
    <w:rsid w:val="001A4EF7"/>
    <w:rsid w:val="001A4F6E"/>
    <w:rsid w:val="001A5A21"/>
    <w:rsid w:val="001A5A62"/>
    <w:rsid w:val="001A5ABD"/>
    <w:rsid w:val="001A5B46"/>
    <w:rsid w:val="001A5CDD"/>
    <w:rsid w:val="001A5CE0"/>
    <w:rsid w:val="001A5CF7"/>
    <w:rsid w:val="001A60E2"/>
    <w:rsid w:val="001A63DB"/>
    <w:rsid w:val="001A64FE"/>
    <w:rsid w:val="001A69F0"/>
    <w:rsid w:val="001A75E7"/>
    <w:rsid w:val="001A79AA"/>
    <w:rsid w:val="001A7ACF"/>
    <w:rsid w:val="001A7C06"/>
    <w:rsid w:val="001A7C3B"/>
    <w:rsid w:val="001A7F95"/>
    <w:rsid w:val="001B0463"/>
    <w:rsid w:val="001B07B0"/>
    <w:rsid w:val="001B08A1"/>
    <w:rsid w:val="001B0992"/>
    <w:rsid w:val="001B0AC4"/>
    <w:rsid w:val="001B0E89"/>
    <w:rsid w:val="001B1085"/>
    <w:rsid w:val="001B109A"/>
    <w:rsid w:val="001B1120"/>
    <w:rsid w:val="001B15E2"/>
    <w:rsid w:val="001B163A"/>
    <w:rsid w:val="001B19FD"/>
    <w:rsid w:val="001B1E10"/>
    <w:rsid w:val="001B1F29"/>
    <w:rsid w:val="001B22AA"/>
    <w:rsid w:val="001B253D"/>
    <w:rsid w:val="001B255B"/>
    <w:rsid w:val="001B277C"/>
    <w:rsid w:val="001B277F"/>
    <w:rsid w:val="001B2B69"/>
    <w:rsid w:val="001B2C6A"/>
    <w:rsid w:val="001B2F19"/>
    <w:rsid w:val="001B35B2"/>
    <w:rsid w:val="001B35ED"/>
    <w:rsid w:val="001B369D"/>
    <w:rsid w:val="001B4355"/>
    <w:rsid w:val="001B450E"/>
    <w:rsid w:val="001B46DB"/>
    <w:rsid w:val="001B47FA"/>
    <w:rsid w:val="001B4F75"/>
    <w:rsid w:val="001B5055"/>
    <w:rsid w:val="001B517A"/>
    <w:rsid w:val="001B5218"/>
    <w:rsid w:val="001B5DDB"/>
    <w:rsid w:val="001B62D3"/>
    <w:rsid w:val="001B6640"/>
    <w:rsid w:val="001B7087"/>
    <w:rsid w:val="001B70F8"/>
    <w:rsid w:val="001B74F4"/>
    <w:rsid w:val="001B75DC"/>
    <w:rsid w:val="001B7B83"/>
    <w:rsid w:val="001C0136"/>
    <w:rsid w:val="001C01FB"/>
    <w:rsid w:val="001C0980"/>
    <w:rsid w:val="001C0A10"/>
    <w:rsid w:val="001C0A6E"/>
    <w:rsid w:val="001C0AD1"/>
    <w:rsid w:val="001C0BCC"/>
    <w:rsid w:val="001C117D"/>
    <w:rsid w:val="001C120F"/>
    <w:rsid w:val="001C151F"/>
    <w:rsid w:val="001C1650"/>
    <w:rsid w:val="001C166E"/>
    <w:rsid w:val="001C1B33"/>
    <w:rsid w:val="001C1B65"/>
    <w:rsid w:val="001C1E1E"/>
    <w:rsid w:val="001C1F9C"/>
    <w:rsid w:val="001C226A"/>
    <w:rsid w:val="001C236E"/>
    <w:rsid w:val="001C29E7"/>
    <w:rsid w:val="001C3119"/>
    <w:rsid w:val="001C32C6"/>
    <w:rsid w:val="001C3E2D"/>
    <w:rsid w:val="001C4710"/>
    <w:rsid w:val="001C48C7"/>
    <w:rsid w:val="001C4A9E"/>
    <w:rsid w:val="001C50F4"/>
    <w:rsid w:val="001C596D"/>
    <w:rsid w:val="001C5B28"/>
    <w:rsid w:val="001C5F84"/>
    <w:rsid w:val="001C6656"/>
    <w:rsid w:val="001C674A"/>
    <w:rsid w:val="001C6817"/>
    <w:rsid w:val="001C6B63"/>
    <w:rsid w:val="001C6CAB"/>
    <w:rsid w:val="001C6CC1"/>
    <w:rsid w:val="001C6EDD"/>
    <w:rsid w:val="001C7130"/>
    <w:rsid w:val="001C72FC"/>
    <w:rsid w:val="001C75B5"/>
    <w:rsid w:val="001C7B74"/>
    <w:rsid w:val="001C7E70"/>
    <w:rsid w:val="001D0068"/>
    <w:rsid w:val="001D01C6"/>
    <w:rsid w:val="001D023E"/>
    <w:rsid w:val="001D0552"/>
    <w:rsid w:val="001D092F"/>
    <w:rsid w:val="001D1A72"/>
    <w:rsid w:val="001D1AEF"/>
    <w:rsid w:val="001D1CBE"/>
    <w:rsid w:val="001D21FB"/>
    <w:rsid w:val="001D244E"/>
    <w:rsid w:val="001D24F1"/>
    <w:rsid w:val="001D266F"/>
    <w:rsid w:val="001D286C"/>
    <w:rsid w:val="001D3031"/>
    <w:rsid w:val="001D33B8"/>
    <w:rsid w:val="001D3897"/>
    <w:rsid w:val="001D3AD1"/>
    <w:rsid w:val="001D413F"/>
    <w:rsid w:val="001D45D2"/>
    <w:rsid w:val="001D478B"/>
    <w:rsid w:val="001D4816"/>
    <w:rsid w:val="001D4970"/>
    <w:rsid w:val="001D52F8"/>
    <w:rsid w:val="001D5F02"/>
    <w:rsid w:val="001D6178"/>
    <w:rsid w:val="001D6186"/>
    <w:rsid w:val="001D62AF"/>
    <w:rsid w:val="001D62CE"/>
    <w:rsid w:val="001D637E"/>
    <w:rsid w:val="001D6652"/>
    <w:rsid w:val="001D69E5"/>
    <w:rsid w:val="001D6B3D"/>
    <w:rsid w:val="001D6ED5"/>
    <w:rsid w:val="001D6F02"/>
    <w:rsid w:val="001D7104"/>
    <w:rsid w:val="001D76D8"/>
    <w:rsid w:val="001D7832"/>
    <w:rsid w:val="001E00CD"/>
    <w:rsid w:val="001E021D"/>
    <w:rsid w:val="001E0360"/>
    <w:rsid w:val="001E044B"/>
    <w:rsid w:val="001E075F"/>
    <w:rsid w:val="001E0826"/>
    <w:rsid w:val="001E0933"/>
    <w:rsid w:val="001E0E13"/>
    <w:rsid w:val="001E1030"/>
    <w:rsid w:val="001E1057"/>
    <w:rsid w:val="001E12FF"/>
    <w:rsid w:val="001E14CB"/>
    <w:rsid w:val="001E14E8"/>
    <w:rsid w:val="001E14FA"/>
    <w:rsid w:val="001E15AE"/>
    <w:rsid w:val="001E1627"/>
    <w:rsid w:val="001E18BD"/>
    <w:rsid w:val="001E1A7C"/>
    <w:rsid w:val="001E1DBA"/>
    <w:rsid w:val="001E1EF2"/>
    <w:rsid w:val="001E21D7"/>
    <w:rsid w:val="001E290B"/>
    <w:rsid w:val="001E2C45"/>
    <w:rsid w:val="001E2FB0"/>
    <w:rsid w:val="001E3052"/>
    <w:rsid w:val="001E385F"/>
    <w:rsid w:val="001E39E4"/>
    <w:rsid w:val="001E45E7"/>
    <w:rsid w:val="001E473C"/>
    <w:rsid w:val="001E48C8"/>
    <w:rsid w:val="001E490C"/>
    <w:rsid w:val="001E4B87"/>
    <w:rsid w:val="001E4C68"/>
    <w:rsid w:val="001E50FD"/>
    <w:rsid w:val="001E5310"/>
    <w:rsid w:val="001E5920"/>
    <w:rsid w:val="001E59DC"/>
    <w:rsid w:val="001E5DD7"/>
    <w:rsid w:val="001E5EEE"/>
    <w:rsid w:val="001E5F4A"/>
    <w:rsid w:val="001E6553"/>
    <w:rsid w:val="001E7023"/>
    <w:rsid w:val="001E704D"/>
    <w:rsid w:val="001E7358"/>
    <w:rsid w:val="001E73EB"/>
    <w:rsid w:val="001E76C3"/>
    <w:rsid w:val="001E7964"/>
    <w:rsid w:val="001E7C72"/>
    <w:rsid w:val="001E7DD8"/>
    <w:rsid w:val="001E7EDD"/>
    <w:rsid w:val="001E7F52"/>
    <w:rsid w:val="001F0085"/>
    <w:rsid w:val="001F02CD"/>
    <w:rsid w:val="001F065D"/>
    <w:rsid w:val="001F0B7F"/>
    <w:rsid w:val="001F0CD0"/>
    <w:rsid w:val="001F0F71"/>
    <w:rsid w:val="001F1279"/>
    <w:rsid w:val="001F1401"/>
    <w:rsid w:val="001F1592"/>
    <w:rsid w:val="001F15B1"/>
    <w:rsid w:val="001F19D1"/>
    <w:rsid w:val="001F1B69"/>
    <w:rsid w:val="001F1C8F"/>
    <w:rsid w:val="001F1D9A"/>
    <w:rsid w:val="001F2740"/>
    <w:rsid w:val="001F2AD4"/>
    <w:rsid w:val="001F2C3A"/>
    <w:rsid w:val="001F2C6B"/>
    <w:rsid w:val="001F31FD"/>
    <w:rsid w:val="001F3531"/>
    <w:rsid w:val="001F3696"/>
    <w:rsid w:val="001F39FF"/>
    <w:rsid w:val="001F3F85"/>
    <w:rsid w:val="001F42FF"/>
    <w:rsid w:val="001F44B4"/>
    <w:rsid w:val="001F44D3"/>
    <w:rsid w:val="001F4510"/>
    <w:rsid w:val="001F4BA5"/>
    <w:rsid w:val="001F58D3"/>
    <w:rsid w:val="001F59C6"/>
    <w:rsid w:val="001F60DA"/>
    <w:rsid w:val="001F6303"/>
    <w:rsid w:val="001F65A4"/>
    <w:rsid w:val="001F65E0"/>
    <w:rsid w:val="001F6B53"/>
    <w:rsid w:val="001F6EE3"/>
    <w:rsid w:val="001F7362"/>
    <w:rsid w:val="001F771A"/>
    <w:rsid w:val="001F7AE9"/>
    <w:rsid w:val="001F7CBF"/>
    <w:rsid w:val="001F7CFD"/>
    <w:rsid w:val="002003D6"/>
    <w:rsid w:val="00200635"/>
    <w:rsid w:val="0020084F"/>
    <w:rsid w:val="00200C14"/>
    <w:rsid w:val="002011D5"/>
    <w:rsid w:val="00201615"/>
    <w:rsid w:val="00201642"/>
    <w:rsid w:val="0020195F"/>
    <w:rsid w:val="00201C2D"/>
    <w:rsid w:val="00201E17"/>
    <w:rsid w:val="00201F63"/>
    <w:rsid w:val="0020233B"/>
    <w:rsid w:val="00202344"/>
    <w:rsid w:val="002025F9"/>
    <w:rsid w:val="00202E6B"/>
    <w:rsid w:val="00203305"/>
    <w:rsid w:val="00203367"/>
    <w:rsid w:val="002037D3"/>
    <w:rsid w:val="002037F8"/>
    <w:rsid w:val="00203C06"/>
    <w:rsid w:val="00203FFD"/>
    <w:rsid w:val="00204438"/>
    <w:rsid w:val="00204508"/>
    <w:rsid w:val="002046A0"/>
    <w:rsid w:val="00204A44"/>
    <w:rsid w:val="00204BFC"/>
    <w:rsid w:val="00204F6E"/>
    <w:rsid w:val="002054AD"/>
    <w:rsid w:val="00205674"/>
    <w:rsid w:val="00206147"/>
    <w:rsid w:val="002064F3"/>
    <w:rsid w:val="002069A8"/>
    <w:rsid w:val="00206B2B"/>
    <w:rsid w:val="00206C70"/>
    <w:rsid w:val="00206E85"/>
    <w:rsid w:val="00206EE7"/>
    <w:rsid w:val="00207251"/>
    <w:rsid w:val="0020753F"/>
    <w:rsid w:val="00207688"/>
    <w:rsid w:val="0020789A"/>
    <w:rsid w:val="00207C83"/>
    <w:rsid w:val="00207CDF"/>
    <w:rsid w:val="0021025A"/>
    <w:rsid w:val="00210821"/>
    <w:rsid w:val="00210869"/>
    <w:rsid w:val="00210F2F"/>
    <w:rsid w:val="002116AD"/>
    <w:rsid w:val="0021175C"/>
    <w:rsid w:val="00211999"/>
    <w:rsid w:val="002119E9"/>
    <w:rsid w:val="00211B44"/>
    <w:rsid w:val="00212012"/>
    <w:rsid w:val="002120A6"/>
    <w:rsid w:val="002122B8"/>
    <w:rsid w:val="002123A4"/>
    <w:rsid w:val="002126CD"/>
    <w:rsid w:val="002128D1"/>
    <w:rsid w:val="00212A54"/>
    <w:rsid w:val="00212D99"/>
    <w:rsid w:val="00212EC9"/>
    <w:rsid w:val="00213773"/>
    <w:rsid w:val="0021378B"/>
    <w:rsid w:val="00213B0E"/>
    <w:rsid w:val="00213CBC"/>
    <w:rsid w:val="00213F63"/>
    <w:rsid w:val="002141FB"/>
    <w:rsid w:val="00214447"/>
    <w:rsid w:val="002146CA"/>
    <w:rsid w:val="002147D6"/>
    <w:rsid w:val="00214A2A"/>
    <w:rsid w:val="00214BEB"/>
    <w:rsid w:val="002154C2"/>
    <w:rsid w:val="00215627"/>
    <w:rsid w:val="0021575B"/>
    <w:rsid w:val="00215783"/>
    <w:rsid w:val="0021582D"/>
    <w:rsid w:val="00215978"/>
    <w:rsid w:val="0021669B"/>
    <w:rsid w:val="002166C7"/>
    <w:rsid w:val="00216876"/>
    <w:rsid w:val="002168C9"/>
    <w:rsid w:val="00216ACE"/>
    <w:rsid w:val="00216FA8"/>
    <w:rsid w:val="00217329"/>
    <w:rsid w:val="00217451"/>
    <w:rsid w:val="00217FFD"/>
    <w:rsid w:val="002200D2"/>
    <w:rsid w:val="0022018A"/>
    <w:rsid w:val="00220ADA"/>
    <w:rsid w:val="00220B7B"/>
    <w:rsid w:val="00220C37"/>
    <w:rsid w:val="002212E7"/>
    <w:rsid w:val="00221485"/>
    <w:rsid w:val="0022180E"/>
    <w:rsid w:val="00221B60"/>
    <w:rsid w:val="002220BA"/>
    <w:rsid w:val="002222DE"/>
    <w:rsid w:val="00222546"/>
    <w:rsid w:val="00222757"/>
    <w:rsid w:val="00222796"/>
    <w:rsid w:val="002227B3"/>
    <w:rsid w:val="002227D2"/>
    <w:rsid w:val="002227F5"/>
    <w:rsid w:val="00222CE3"/>
    <w:rsid w:val="00222EC8"/>
    <w:rsid w:val="002235D7"/>
    <w:rsid w:val="002239C4"/>
    <w:rsid w:val="00223C68"/>
    <w:rsid w:val="00223E08"/>
    <w:rsid w:val="00224617"/>
    <w:rsid w:val="0022499B"/>
    <w:rsid w:val="00224E7A"/>
    <w:rsid w:val="002251B6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712B"/>
    <w:rsid w:val="002273DB"/>
    <w:rsid w:val="0022740B"/>
    <w:rsid w:val="00227597"/>
    <w:rsid w:val="002276A4"/>
    <w:rsid w:val="00227843"/>
    <w:rsid w:val="00227A99"/>
    <w:rsid w:val="00227C1D"/>
    <w:rsid w:val="00227C8B"/>
    <w:rsid w:val="00230A44"/>
    <w:rsid w:val="00230A52"/>
    <w:rsid w:val="00230AE4"/>
    <w:rsid w:val="00230FA5"/>
    <w:rsid w:val="002310E0"/>
    <w:rsid w:val="00231131"/>
    <w:rsid w:val="0023170E"/>
    <w:rsid w:val="00231839"/>
    <w:rsid w:val="00231FAD"/>
    <w:rsid w:val="00232371"/>
    <w:rsid w:val="00232423"/>
    <w:rsid w:val="0023262B"/>
    <w:rsid w:val="00232A4E"/>
    <w:rsid w:val="00232C51"/>
    <w:rsid w:val="00232D78"/>
    <w:rsid w:val="0023307F"/>
    <w:rsid w:val="0023322B"/>
    <w:rsid w:val="00233A7D"/>
    <w:rsid w:val="00233A81"/>
    <w:rsid w:val="00234035"/>
    <w:rsid w:val="002346C6"/>
    <w:rsid w:val="002346DA"/>
    <w:rsid w:val="0023476D"/>
    <w:rsid w:val="0023482B"/>
    <w:rsid w:val="0023482C"/>
    <w:rsid w:val="00234AA4"/>
    <w:rsid w:val="00234C7F"/>
    <w:rsid w:val="00234E62"/>
    <w:rsid w:val="00234F8F"/>
    <w:rsid w:val="00235AD3"/>
    <w:rsid w:val="0023658F"/>
    <w:rsid w:val="0023661E"/>
    <w:rsid w:val="00236736"/>
    <w:rsid w:val="002367D1"/>
    <w:rsid w:val="00236872"/>
    <w:rsid w:val="00236890"/>
    <w:rsid w:val="002368C0"/>
    <w:rsid w:val="00236AA1"/>
    <w:rsid w:val="00236AC0"/>
    <w:rsid w:val="00236CC2"/>
    <w:rsid w:val="00236CDE"/>
    <w:rsid w:val="00237017"/>
    <w:rsid w:val="002373AC"/>
    <w:rsid w:val="0023754F"/>
    <w:rsid w:val="0023763A"/>
    <w:rsid w:val="00237D7D"/>
    <w:rsid w:val="002404D1"/>
    <w:rsid w:val="002405C8"/>
    <w:rsid w:val="00240B25"/>
    <w:rsid w:val="00240ECB"/>
    <w:rsid w:val="00240FE9"/>
    <w:rsid w:val="002415DA"/>
    <w:rsid w:val="00241857"/>
    <w:rsid w:val="002418EA"/>
    <w:rsid w:val="00241A81"/>
    <w:rsid w:val="00241C0F"/>
    <w:rsid w:val="0024285E"/>
    <w:rsid w:val="00242997"/>
    <w:rsid w:val="00242DF8"/>
    <w:rsid w:val="00242F79"/>
    <w:rsid w:val="00242FA8"/>
    <w:rsid w:val="0024307E"/>
    <w:rsid w:val="0024310E"/>
    <w:rsid w:val="00243161"/>
    <w:rsid w:val="00243204"/>
    <w:rsid w:val="00243722"/>
    <w:rsid w:val="0024393A"/>
    <w:rsid w:val="00243AC5"/>
    <w:rsid w:val="00243F11"/>
    <w:rsid w:val="0024405D"/>
    <w:rsid w:val="002441C5"/>
    <w:rsid w:val="00244317"/>
    <w:rsid w:val="00244516"/>
    <w:rsid w:val="00244745"/>
    <w:rsid w:val="00244A0C"/>
    <w:rsid w:val="00244CF8"/>
    <w:rsid w:val="002454F0"/>
    <w:rsid w:val="002456C9"/>
    <w:rsid w:val="002456FB"/>
    <w:rsid w:val="0024580A"/>
    <w:rsid w:val="00245B9E"/>
    <w:rsid w:val="0024620A"/>
    <w:rsid w:val="002465AC"/>
    <w:rsid w:val="002465EC"/>
    <w:rsid w:val="00246614"/>
    <w:rsid w:val="00246907"/>
    <w:rsid w:val="00246A93"/>
    <w:rsid w:val="00246B4B"/>
    <w:rsid w:val="00246C0E"/>
    <w:rsid w:val="00246C85"/>
    <w:rsid w:val="00246EC9"/>
    <w:rsid w:val="00246FE9"/>
    <w:rsid w:val="00247130"/>
    <w:rsid w:val="0024723E"/>
    <w:rsid w:val="00247760"/>
    <w:rsid w:val="002477A7"/>
    <w:rsid w:val="00247D26"/>
    <w:rsid w:val="00247E6F"/>
    <w:rsid w:val="00247FD9"/>
    <w:rsid w:val="0025003A"/>
    <w:rsid w:val="002500DF"/>
    <w:rsid w:val="002501B9"/>
    <w:rsid w:val="00250260"/>
    <w:rsid w:val="00250723"/>
    <w:rsid w:val="00250FD5"/>
    <w:rsid w:val="00251167"/>
    <w:rsid w:val="002511BA"/>
    <w:rsid w:val="002514CC"/>
    <w:rsid w:val="00251A55"/>
    <w:rsid w:val="00251B9C"/>
    <w:rsid w:val="00251FBE"/>
    <w:rsid w:val="002525DE"/>
    <w:rsid w:val="00252682"/>
    <w:rsid w:val="002526B9"/>
    <w:rsid w:val="00252A67"/>
    <w:rsid w:val="00252BA7"/>
    <w:rsid w:val="00252DD3"/>
    <w:rsid w:val="00252E6B"/>
    <w:rsid w:val="0025338F"/>
    <w:rsid w:val="00253679"/>
    <w:rsid w:val="0025394F"/>
    <w:rsid w:val="002539AA"/>
    <w:rsid w:val="00253B15"/>
    <w:rsid w:val="00253B97"/>
    <w:rsid w:val="002544CB"/>
    <w:rsid w:val="00254724"/>
    <w:rsid w:val="00254E94"/>
    <w:rsid w:val="00255568"/>
    <w:rsid w:val="002555FC"/>
    <w:rsid w:val="00255BAA"/>
    <w:rsid w:val="00255C11"/>
    <w:rsid w:val="00255D8E"/>
    <w:rsid w:val="0025607F"/>
    <w:rsid w:val="0025646F"/>
    <w:rsid w:val="002564CF"/>
    <w:rsid w:val="00256584"/>
    <w:rsid w:val="002565B8"/>
    <w:rsid w:val="00256958"/>
    <w:rsid w:val="00256BA3"/>
    <w:rsid w:val="00256C48"/>
    <w:rsid w:val="00256D20"/>
    <w:rsid w:val="00256ED6"/>
    <w:rsid w:val="00256EF8"/>
    <w:rsid w:val="002570D4"/>
    <w:rsid w:val="002570D5"/>
    <w:rsid w:val="00257177"/>
    <w:rsid w:val="00257305"/>
    <w:rsid w:val="002575D8"/>
    <w:rsid w:val="00257730"/>
    <w:rsid w:val="00257803"/>
    <w:rsid w:val="00257B74"/>
    <w:rsid w:val="00257CD8"/>
    <w:rsid w:val="00257DE8"/>
    <w:rsid w:val="002604FD"/>
    <w:rsid w:val="00260EFC"/>
    <w:rsid w:val="00260F56"/>
    <w:rsid w:val="002610D8"/>
    <w:rsid w:val="002616D6"/>
    <w:rsid w:val="0026178F"/>
    <w:rsid w:val="002617BF"/>
    <w:rsid w:val="00261A6C"/>
    <w:rsid w:val="00262242"/>
    <w:rsid w:val="002629E2"/>
    <w:rsid w:val="00262BA8"/>
    <w:rsid w:val="00262BC8"/>
    <w:rsid w:val="00263049"/>
    <w:rsid w:val="00263176"/>
    <w:rsid w:val="002634A2"/>
    <w:rsid w:val="002636D4"/>
    <w:rsid w:val="00263A37"/>
    <w:rsid w:val="002640E4"/>
    <w:rsid w:val="002641D9"/>
    <w:rsid w:val="002643C5"/>
    <w:rsid w:val="00264917"/>
    <w:rsid w:val="00264D97"/>
    <w:rsid w:val="002651EC"/>
    <w:rsid w:val="00265598"/>
    <w:rsid w:val="002657D6"/>
    <w:rsid w:val="00265869"/>
    <w:rsid w:val="00265D33"/>
    <w:rsid w:val="00265DC2"/>
    <w:rsid w:val="002660A9"/>
    <w:rsid w:val="00266348"/>
    <w:rsid w:val="0026638C"/>
    <w:rsid w:val="002667C7"/>
    <w:rsid w:val="00266F00"/>
    <w:rsid w:val="002670EF"/>
    <w:rsid w:val="002671A2"/>
    <w:rsid w:val="00267A38"/>
    <w:rsid w:val="00267EE2"/>
    <w:rsid w:val="00267F5F"/>
    <w:rsid w:val="002702E0"/>
    <w:rsid w:val="002702F4"/>
    <w:rsid w:val="0027061E"/>
    <w:rsid w:val="002708E0"/>
    <w:rsid w:val="00270965"/>
    <w:rsid w:val="00270A01"/>
    <w:rsid w:val="00270EC6"/>
    <w:rsid w:val="002719B5"/>
    <w:rsid w:val="00271A55"/>
    <w:rsid w:val="00271C00"/>
    <w:rsid w:val="00271E5D"/>
    <w:rsid w:val="00272082"/>
    <w:rsid w:val="002720FE"/>
    <w:rsid w:val="00272A21"/>
    <w:rsid w:val="00272AD8"/>
    <w:rsid w:val="00272C8F"/>
    <w:rsid w:val="00272FC4"/>
    <w:rsid w:val="002731BB"/>
    <w:rsid w:val="0027349D"/>
    <w:rsid w:val="00273516"/>
    <w:rsid w:val="00273985"/>
    <w:rsid w:val="00273B82"/>
    <w:rsid w:val="00273E7A"/>
    <w:rsid w:val="00274039"/>
    <w:rsid w:val="00274372"/>
    <w:rsid w:val="00274677"/>
    <w:rsid w:val="0027475A"/>
    <w:rsid w:val="0027491B"/>
    <w:rsid w:val="00274E9A"/>
    <w:rsid w:val="00274F5F"/>
    <w:rsid w:val="0027559C"/>
    <w:rsid w:val="00275F56"/>
    <w:rsid w:val="00276526"/>
    <w:rsid w:val="002765B7"/>
    <w:rsid w:val="00276966"/>
    <w:rsid w:val="00276BD4"/>
    <w:rsid w:val="00276EAA"/>
    <w:rsid w:val="0027735F"/>
    <w:rsid w:val="002773A9"/>
    <w:rsid w:val="00277562"/>
    <w:rsid w:val="00277708"/>
    <w:rsid w:val="00277713"/>
    <w:rsid w:val="00277A7A"/>
    <w:rsid w:val="00277AB5"/>
    <w:rsid w:val="00277CC9"/>
    <w:rsid w:val="00277DBC"/>
    <w:rsid w:val="00277F64"/>
    <w:rsid w:val="0028031B"/>
    <w:rsid w:val="00280550"/>
    <w:rsid w:val="002807CD"/>
    <w:rsid w:val="00281063"/>
    <w:rsid w:val="00281676"/>
    <w:rsid w:val="0028170F"/>
    <w:rsid w:val="00281B61"/>
    <w:rsid w:val="00281C36"/>
    <w:rsid w:val="00281C41"/>
    <w:rsid w:val="00281E32"/>
    <w:rsid w:val="002823B9"/>
    <w:rsid w:val="00282479"/>
    <w:rsid w:val="002825B5"/>
    <w:rsid w:val="0028276E"/>
    <w:rsid w:val="002827F3"/>
    <w:rsid w:val="00282911"/>
    <w:rsid w:val="002829BD"/>
    <w:rsid w:val="00282B3E"/>
    <w:rsid w:val="00282BA8"/>
    <w:rsid w:val="00282C1F"/>
    <w:rsid w:val="00282C6C"/>
    <w:rsid w:val="00282D82"/>
    <w:rsid w:val="00282F2F"/>
    <w:rsid w:val="0028340A"/>
    <w:rsid w:val="00283B7F"/>
    <w:rsid w:val="00283E32"/>
    <w:rsid w:val="0028468D"/>
    <w:rsid w:val="0028470C"/>
    <w:rsid w:val="00284887"/>
    <w:rsid w:val="00284B5F"/>
    <w:rsid w:val="00284EAE"/>
    <w:rsid w:val="0028501C"/>
    <w:rsid w:val="0028560C"/>
    <w:rsid w:val="00285879"/>
    <w:rsid w:val="0028596B"/>
    <w:rsid w:val="00285F8B"/>
    <w:rsid w:val="00285FB9"/>
    <w:rsid w:val="00286219"/>
    <w:rsid w:val="00286579"/>
    <w:rsid w:val="00286A03"/>
    <w:rsid w:val="0028721A"/>
    <w:rsid w:val="00287514"/>
    <w:rsid w:val="00287653"/>
    <w:rsid w:val="0028791B"/>
    <w:rsid w:val="00287AB4"/>
    <w:rsid w:val="00287C57"/>
    <w:rsid w:val="00287E44"/>
    <w:rsid w:val="00287F79"/>
    <w:rsid w:val="00290044"/>
    <w:rsid w:val="002900A9"/>
    <w:rsid w:val="00290269"/>
    <w:rsid w:val="00290C43"/>
    <w:rsid w:val="00290C90"/>
    <w:rsid w:val="00291113"/>
    <w:rsid w:val="0029119F"/>
    <w:rsid w:val="00291260"/>
    <w:rsid w:val="002916DB"/>
    <w:rsid w:val="0029190A"/>
    <w:rsid w:val="00291DEE"/>
    <w:rsid w:val="00292220"/>
    <w:rsid w:val="00292692"/>
    <w:rsid w:val="00292F92"/>
    <w:rsid w:val="00293047"/>
    <w:rsid w:val="00293271"/>
    <w:rsid w:val="00293422"/>
    <w:rsid w:val="00293587"/>
    <w:rsid w:val="002935DB"/>
    <w:rsid w:val="002937E9"/>
    <w:rsid w:val="00293896"/>
    <w:rsid w:val="00293B70"/>
    <w:rsid w:val="00293C63"/>
    <w:rsid w:val="00293D08"/>
    <w:rsid w:val="00293ED1"/>
    <w:rsid w:val="00294214"/>
    <w:rsid w:val="00294415"/>
    <w:rsid w:val="002949F6"/>
    <w:rsid w:val="00294A06"/>
    <w:rsid w:val="00294B88"/>
    <w:rsid w:val="00294E7A"/>
    <w:rsid w:val="00294FFB"/>
    <w:rsid w:val="002951DC"/>
    <w:rsid w:val="002954FD"/>
    <w:rsid w:val="002958FA"/>
    <w:rsid w:val="00296242"/>
    <w:rsid w:val="0029627F"/>
    <w:rsid w:val="002963EC"/>
    <w:rsid w:val="00296463"/>
    <w:rsid w:val="00296B76"/>
    <w:rsid w:val="00296CE6"/>
    <w:rsid w:val="002973DF"/>
    <w:rsid w:val="00297406"/>
    <w:rsid w:val="0029780A"/>
    <w:rsid w:val="00297D6A"/>
    <w:rsid w:val="002A0190"/>
    <w:rsid w:val="002A06A1"/>
    <w:rsid w:val="002A07B6"/>
    <w:rsid w:val="002A0983"/>
    <w:rsid w:val="002A0BF5"/>
    <w:rsid w:val="002A1128"/>
    <w:rsid w:val="002A13DC"/>
    <w:rsid w:val="002A158C"/>
    <w:rsid w:val="002A1739"/>
    <w:rsid w:val="002A185A"/>
    <w:rsid w:val="002A1A29"/>
    <w:rsid w:val="002A1C9E"/>
    <w:rsid w:val="002A1FF0"/>
    <w:rsid w:val="002A24EB"/>
    <w:rsid w:val="002A25E5"/>
    <w:rsid w:val="002A2C5E"/>
    <w:rsid w:val="002A2D66"/>
    <w:rsid w:val="002A3957"/>
    <w:rsid w:val="002A4175"/>
    <w:rsid w:val="002A4206"/>
    <w:rsid w:val="002A428E"/>
    <w:rsid w:val="002A432F"/>
    <w:rsid w:val="002A4503"/>
    <w:rsid w:val="002A4582"/>
    <w:rsid w:val="002A46FA"/>
    <w:rsid w:val="002A4916"/>
    <w:rsid w:val="002A4F0D"/>
    <w:rsid w:val="002A5227"/>
    <w:rsid w:val="002A53C5"/>
    <w:rsid w:val="002A57BC"/>
    <w:rsid w:val="002A581C"/>
    <w:rsid w:val="002A5A31"/>
    <w:rsid w:val="002A5ACB"/>
    <w:rsid w:val="002A5EAD"/>
    <w:rsid w:val="002A5FBD"/>
    <w:rsid w:val="002A616C"/>
    <w:rsid w:val="002A6A31"/>
    <w:rsid w:val="002A6D80"/>
    <w:rsid w:val="002A7572"/>
    <w:rsid w:val="002A7626"/>
    <w:rsid w:val="002A78B5"/>
    <w:rsid w:val="002B00FE"/>
    <w:rsid w:val="002B0E27"/>
    <w:rsid w:val="002B10B6"/>
    <w:rsid w:val="002B10D3"/>
    <w:rsid w:val="002B1113"/>
    <w:rsid w:val="002B1867"/>
    <w:rsid w:val="002B1BD1"/>
    <w:rsid w:val="002B1E0B"/>
    <w:rsid w:val="002B1EA3"/>
    <w:rsid w:val="002B205D"/>
    <w:rsid w:val="002B2A55"/>
    <w:rsid w:val="002B2DA9"/>
    <w:rsid w:val="002B30C8"/>
    <w:rsid w:val="002B31FA"/>
    <w:rsid w:val="002B33D5"/>
    <w:rsid w:val="002B3434"/>
    <w:rsid w:val="002B3A06"/>
    <w:rsid w:val="002B4552"/>
    <w:rsid w:val="002B4702"/>
    <w:rsid w:val="002B4C84"/>
    <w:rsid w:val="002B55DA"/>
    <w:rsid w:val="002B5746"/>
    <w:rsid w:val="002B597E"/>
    <w:rsid w:val="002B5AFD"/>
    <w:rsid w:val="002B5F21"/>
    <w:rsid w:val="002B63D3"/>
    <w:rsid w:val="002B6677"/>
    <w:rsid w:val="002B6815"/>
    <w:rsid w:val="002B6AB1"/>
    <w:rsid w:val="002B70DB"/>
    <w:rsid w:val="002B71D1"/>
    <w:rsid w:val="002B78CF"/>
    <w:rsid w:val="002B7ECC"/>
    <w:rsid w:val="002C0144"/>
    <w:rsid w:val="002C0201"/>
    <w:rsid w:val="002C02E8"/>
    <w:rsid w:val="002C0425"/>
    <w:rsid w:val="002C0693"/>
    <w:rsid w:val="002C0CAC"/>
    <w:rsid w:val="002C1475"/>
    <w:rsid w:val="002C1523"/>
    <w:rsid w:val="002C1847"/>
    <w:rsid w:val="002C19B0"/>
    <w:rsid w:val="002C1D40"/>
    <w:rsid w:val="002C1F28"/>
    <w:rsid w:val="002C22E6"/>
    <w:rsid w:val="002C23CF"/>
    <w:rsid w:val="002C254B"/>
    <w:rsid w:val="002C25DE"/>
    <w:rsid w:val="002C27E8"/>
    <w:rsid w:val="002C2ACB"/>
    <w:rsid w:val="002C2F60"/>
    <w:rsid w:val="002C366B"/>
    <w:rsid w:val="002C373F"/>
    <w:rsid w:val="002C37AA"/>
    <w:rsid w:val="002C3C2C"/>
    <w:rsid w:val="002C41CB"/>
    <w:rsid w:val="002C47E2"/>
    <w:rsid w:val="002C48A0"/>
    <w:rsid w:val="002C4D7F"/>
    <w:rsid w:val="002C4E25"/>
    <w:rsid w:val="002C533B"/>
    <w:rsid w:val="002C5446"/>
    <w:rsid w:val="002C5497"/>
    <w:rsid w:val="002C5C58"/>
    <w:rsid w:val="002C61B5"/>
    <w:rsid w:val="002C6A1A"/>
    <w:rsid w:val="002C6B67"/>
    <w:rsid w:val="002C6C4E"/>
    <w:rsid w:val="002C6F33"/>
    <w:rsid w:val="002C73EE"/>
    <w:rsid w:val="002C7660"/>
    <w:rsid w:val="002C7718"/>
    <w:rsid w:val="002C7771"/>
    <w:rsid w:val="002C77A1"/>
    <w:rsid w:val="002C77DB"/>
    <w:rsid w:val="002C77F7"/>
    <w:rsid w:val="002C7CD4"/>
    <w:rsid w:val="002D0321"/>
    <w:rsid w:val="002D06A5"/>
    <w:rsid w:val="002D0E7A"/>
    <w:rsid w:val="002D1183"/>
    <w:rsid w:val="002D155B"/>
    <w:rsid w:val="002D1AD3"/>
    <w:rsid w:val="002D1F2C"/>
    <w:rsid w:val="002D2547"/>
    <w:rsid w:val="002D2DEF"/>
    <w:rsid w:val="002D34B6"/>
    <w:rsid w:val="002D37EE"/>
    <w:rsid w:val="002D40A5"/>
    <w:rsid w:val="002D47E5"/>
    <w:rsid w:val="002D48E1"/>
    <w:rsid w:val="002D4DF7"/>
    <w:rsid w:val="002D5455"/>
    <w:rsid w:val="002D5847"/>
    <w:rsid w:val="002D5976"/>
    <w:rsid w:val="002D5C70"/>
    <w:rsid w:val="002D5CBF"/>
    <w:rsid w:val="002D5E9F"/>
    <w:rsid w:val="002D5FD1"/>
    <w:rsid w:val="002D61C8"/>
    <w:rsid w:val="002D629E"/>
    <w:rsid w:val="002D6BE1"/>
    <w:rsid w:val="002D6E6E"/>
    <w:rsid w:val="002D6E9A"/>
    <w:rsid w:val="002D6F57"/>
    <w:rsid w:val="002D7164"/>
    <w:rsid w:val="002D726B"/>
    <w:rsid w:val="002D75DB"/>
    <w:rsid w:val="002D7F19"/>
    <w:rsid w:val="002D7FBA"/>
    <w:rsid w:val="002E0067"/>
    <w:rsid w:val="002E02D0"/>
    <w:rsid w:val="002E0489"/>
    <w:rsid w:val="002E04C0"/>
    <w:rsid w:val="002E0544"/>
    <w:rsid w:val="002E18BD"/>
    <w:rsid w:val="002E1DF4"/>
    <w:rsid w:val="002E267F"/>
    <w:rsid w:val="002E284B"/>
    <w:rsid w:val="002E2946"/>
    <w:rsid w:val="002E2C3B"/>
    <w:rsid w:val="002E30AF"/>
    <w:rsid w:val="002E3259"/>
    <w:rsid w:val="002E3741"/>
    <w:rsid w:val="002E377C"/>
    <w:rsid w:val="002E3C37"/>
    <w:rsid w:val="002E3CD0"/>
    <w:rsid w:val="002E45A8"/>
    <w:rsid w:val="002E4BA7"/>
    <w:rsid w:val="002E4D3D"/>
    <w:rsid w:val="002E4DD1"/>
    <w:rsid w:val="002E5465"/>
    <w:rsid w:val="002E547B"/>
    <w:rsid w:val="002E5713"/>
    <w:rsid w:val="002E58C0"/>
    <w:rsid w:val="002E5CA7"/>
    <w:rsid w:val="002E5FCE"/>
    <w:rsid w:val="002E604C"/>
    <w:rsid w:val="002E6377"/>
    <w:rsid w:val="002E64C3"/>
    <w:rsid w:val="002E668B"/>
    <w:rsid w:val="002E7113"/>
    <w:rsid w:val="002E7235"/>
    <w:rsid w:val="002E72AE"/>
    <w:rsid w:val="002E7822"/>
    <w:rsid w:val="002E793B"/>
    <w:rsid w:val="002E7C80"/>
    <w:rsid w:val="002E7DEA"/>
    <w:rsid w:val="002F0133"/>
    <w:rsid w:val="002F01B0"/>
    <w:rsid w:val="002F024B"/>
    <w:rsid w:val="002F0276"/>
    <w:rsid w:val="002F039E"/>
    <w:rsid w:val="002F08B8"/>
    <w:rsid w:val="002F10E7"/>
    <w:rsid w:val="002F11F9"/>
    <w:rsid w:val="002F1266"/>
    <w:rsid w:val="002F1274"/>
    <w:rsid w:val="002F13E0"/>
    <w:rsid w:val="002F16CB"/>
    <w:rsid w:val="002F1742"/>
    <w:rsid w:val="002F18BB"/>
    <w:rsid w:val="002F197C"/>
    <w:rsid w:val="002F1A05"/>
    <w:rsid w:val="002F1AB0"/>
    <w:rsid w:val="002F238B"/>
    <w:rsid w:val="002F2626"/>
    <w:rsid w:val="002F2799"/>
    <w:rsid w:val="002F3004"/>
    <w:rsid w:val="002F3038"/>
    <w:rsid w:val="002F353C"/>
    <w:rsid w:val="002F38F3"/>
    <w:rsid w:val="002F3C64"/>
    <w:rsid w:val="002F3E16"/>
    <w:rsid w:val="002F3ECC"/>
    <w:rsid w:val="002F4431"/>
    <w:rsid w:val="002F4687"/>
    <w:rsid w:val="002F47E7"/>
    <w:rsid w:val="002F510D"/>
    <w:rsid w:val="002F5B7A"/>
    <w:rsid w:val="002F5F61"/>
    <w:rsid w:val="002F63E6"/>
    <w:rsid w:val="002F6BC1"/>
    <w:rsid w:val="002F6EA6"/>
    <w:rsid w:val="002F7729"/>
    <w:rsid w:val="002F7939"/>
    <w:rsid w:val="002F794D"/>
    <w:rsid w:val="002F7DB1"/>
    <w:rsid w:val="00300081"/>
    <w:rsid w:val="0030023E"/>
    <w:rsid w:val="0030059B"/>
    <w:rsid w:val="003007FB"/>
    <w:rsid w:val="00300812"/>
    <w:rsid w:val="0030094D"/>
    <w:rsid w:val="00300D44"/>
    <w:rsid w:val="00300FC5"/>
    <w:rsid w:val="00301181"/>
    <w:rsid w:val="00301277"/>
    <w:rsid w:val="00301519"/>
    <w:rsid w:val="00301837"/>
    <w:rsid w:val="003018C1"/>
    <w:rsid w:val="003019CD"/>
    <w:rsid w:val="003020B8"/>
    <w:rsid w:val="00302B23"/>
    <w:rsid w:val="00302DA3"/>
    <w:rsid w:val="00303215"/>
    <w:rsid w:val="0030341B"/>
    <w:rsid w:val="003034D2"/>
    <w:rsid w:val="003035AC"/>
    <w:rsid w:val="0030373E"/>
    <w:rsid w:val="00303A1B"/>
    <w:rsid w:val="00303A77"/>
    <w:rsid w:val="00303DE0"/>
    <w:rsid w:val="003045BE"/>
    <w:rsid w:val="00304E4B"/>
    <w:rsid w:val="00304E8C"/>
    <w:rsid w:val="00305204"/>
    <w:rsid w:val="003054E0"/>
    <w:rsid w:val="003055AB"/>
    <w:rsid w:val="00305860"/>
    <w:rsid w:val="00305F09"/>
    <w:rsid w:val="00305F53"/>
    <w:rsid w:val="003060F3"/>
    <w:rsid w:val="0030612A"/>
    <w:rsid w:val="0030673A"/>
    <w:rsid w:val="003068EC"/>
    <w:rsid w:val="00306C01"/>
    <w:rsid w:val="0030759B"/>
    <w:rsid w:val="003076C4"/>
    <w:rsid w:val="003077EA"/>
    <w:rsid w:val="003079A6"/>
    <w:rsid w:val="003106C8"/>
    <w:rsid w:val="00310A1B"/>
    <w:rsid w:val="00310E3F"/>
    <w:rsid w:val="00311270"/>
    <w:rsid w:val="00311309"/>
    <w:rsid w:val="0031175D"/>
    <w:rsid w:val="00311800"/>
    <w:rsid w:val="003119DD"/>
    <w:rsid w:val="00312297"/>
    <w:rsid w:val="003124C8"/>
    <w:rsid w:val="00313367"/>
    <w:rsid w:val="0031354F"/>
    <w:rsid w:val="0031425B"/>
    <w:rsid w:val="00314463"/>
    <w:rsid w:val="00314614"/>
    <w:rsid w:val="00314739"/>
    <w:rsid w:val="00314773"/>
    <w:rsid w:val="003149C2"/>
    <w:rsid w:val="00314F8A"/>
    <w:rsid w:val="003151F3"/>
    <w:rsid w:val="003152FA"/>
    <w:rsid w:val="003154DB"/>
    <w:rsid w:val="003156BC"/>
    <w:rsid w:val="003158D1"/>
    <w:rsid w:val="00315C69"/>
    <w:rsid w:val="00315D12"/>
    <w:rsid w:val="00316198"/>
    <w:rsid w:val="00316779"/>
    <w:rsid w:val="0031678E"/>
    <w:rsid w:val="00316A45"/>
    <w:rsid w:val="00316C18"/>
    <w:rsid w:val="00316C5F"/>
    <w:rsid w:val="00316C7C"/>
    <w:rsid w:val="00317AB7"/>
    <w:rsid w:val="00317DA5"/>
    <w:rsid w:val="00317E77"/>
    <w:rsid w:val="00317ECF"/>
    <w:rsid w:val="00317FB0"/>
    <w:rsid w:val="00317FF3"/>
    <w:rsid w:val="00320127"/>
    <w:rsid w:val="003201D0"/>
    <w:rsid w:val="003202DB"/>
    <w:rsid w:val="003205E0"/>
    <w:rsid w:val="00320F29"/>
    <w:rsid w:val="003210A2"/>
    <w:rsid w:val="00321386"/>
    <w:rsid w:val="003216E7"/>
    <w:rsid w:val="00321788"/>
    <w:rsid w:val="00321848"/>
    <w:rsid w:val="00321AF7"/>
    <w:rsid w:val="00321CB3"/>
    <w:rsid w:val="00321FD7"/>
    <w:rsid w:val="00322341"/>
    <w:rsid w:val="00322484"/>
    <w:rsid w:val="00322944"/>
    <w:rsid w:val="00322CBF"/>
    <w:rsid w:val="003231AB"/>
    <w:rsid w:val="00323249"/>
    <w:rsid w:val="0032345B"/>
    <w:rsid w:val="003234F2"/>
    <w:rsid w:val="003235FE"/>
    <w:rsid w:val="003237CE"/>
    <w:rsid w:val="00323984"/>
    <w:rsid w:val="00323C64"/>
    <w:rsid w:val="00324FF5"/>
    <w:rsid w:val="00325307"/>
    <w:rsid w:val="003256A0"/>
    <w:rsid w:val="003259BB"/>
    <w:rsid w:val="00325BAB"/>
    <w:rsid w:val="00325FA5"/>
    <w:rsid w:val="00326178"/>
    <w:rsid w:val="003265DE"/>
    <w:rsid w:val="00326A08"/>
    <w:rsid w:val="003273D2"/>
    <w:rsid w:val="0032757E"/>
    <w:rsid w:val="003275D6"/>
    <w:rsid w:val="0032761B"/>
    <w:rsid w:val="0032767E"/>
    <w:rsid w:val="003277C6"/>
    <w:rsid w:val="00327845"/>
    <w:rsid w:val="0032788D"/>
    <w:rsid w:val="00327B0E"/>
    <w:rsid w:val="00327E89"/>
    <w:rsid w:val="003302CF"/>
    <w:rsid w:val="00330559"/>
    <w:rsid w:val="00330B86"/>
    <w:rsid w:val="00330DB5"/>
    <w:rsid w:val="00330E0C"/>
    <w:rsid w:val="00331306"/>
    <w:rsid w:val="00331625"/>
    <w:rsid w:val="00331659"/>
    <w:rsid w:val="003319C5"/>
    <w:rsid w:val="00331A58"/>
    <w:rsid w:val="00331D5B"/>
    <w:rsid w:val="003320F9"/>
    <w:rsid w:val="0033224A"/>
    <w:rsid w:val="003324A2"/>
    <w:rsid w:val="00332680"/>
    <w:rsid w:val="00332761"/>
    <w:rsid w:val="003327BD"/>
    <w:rsid w:val="00332CD4"/>
    <w:rsid w:val="003336C2"/>
    <w:rsid w:val="003338EB"/>
    <w:rsid w:val="00333B96"/>
    <w:rsid w:val="00333D21"/>
    <w:rsid w:val="00334317"/>
    <w:rsid w:val="00334446"/>
    <w:rsid w:val="0033444C"/>
    <w:rsid w:val="00334491"/>
    <w:rsid w:val="00334725"/>
    <w:rsid w:val="00334739"/>
    <w:rsid w:val="00334A38"/>
    <w:rsid w:val="00334AF1"/>
    <w:rsid w:val="003353D5"/>
    <w:rsid w:val="003354AF"/>
    <w:rsid w:val="003354CA"/>
    <w:rsid w:val="0033589A"/>
    <w:rsid w:val="00335A53"/>
    <w:rsid w:val="00336095"/>
    <w:rsid w:val="00336B06"/>
    <w:rsid w:val="003372AD"/>
    <w:rsid w:val="00337311"/>
    <w:rsid w:val="003373BE"/>
    <w:rsid w:val="00337441"/>
    <w:rsid w:val="003379A4"/>
    <w:rsid w:val="00337BB0"/>
    <w:rsid w:val="00337CB6"/>
    <w:rsid w:val="003403AE"/>
    <w:rsid w:val="003405B9"/>
    <w:rsid w:val="00340913"/>
    <w:rsid w:val="003409BD"/>
    <w:rsid w:val="003409DB"/>
    <w:rsid w:val="00340B35"/>
    <w:rsid w:val="00340F65"/>
    <w:rsid w:val="00341008"/>
    <w:rsid w:val="0034111B"/>
    <w:rsid w:val="0034139A"/>
    <w:rsid w:val="00342559"/>
    <w:rsid w:val="00342C3E"/>
    <w:rsid w:val="00342D1A"/>
    <w:rsid w:val="00342F4B"/>
    <w:rsid w:val="0034339B"/>
    <w:rsid w:val="00343794"/>
    <w:rsid w:val="00343860"/>
    <w:rsid w:val="00343AB5"/>
    <w:rsid w:val="00343BD9"/>
    <w:rsid w:val="00343CCF"/>
    <w:rsid w:val="00343F36"/>
    <w:rsid w:val="0034438F"/>
    <w:rsid w:val="00344B3D"/>
    <w:rsid w:val="00344BD5"/>
    <w:rsid w:val="00344CEF"/>
    <w:rsid w:val="00344F44"/>
    <w:rsid w:val="0034511C"/>
    <w:rsid w:val="00345191"/>
    <w:rsid w:val="003454DB"/>
    <w:rsid w:val="0034550A"/>
    <w:rsid w:val="00345B7B"/>
    <w:rsid w:val="00345C93"/>
    <w:rsid w:val="00345EAA"/>
    <w:rsid w:val="0034620C"/>
    <w:rsid w:val="00346579"/>
    <w:rsid w:val="00346BF1"/>
    <w:rsid w:val="00346C50"/>
    <w:rsid w:val="00347479"/>
    <w:rsid w:val="003474B3"/>
    <w:rsid w:val="003475BA"/>
    <w:rsid w:val="00347A1B"/>
    <w:rsid w:val="00347A43"/>
    <w:rsid w:val="00347CA3"/>
    <w:rsid w:val="00347F9F"/>
    <w:rsid w:val="00351032"/>
    <w:rsid w:val="0035149A"/>
    <w:rsid w:val="00351668"/>
    <w:rsid w:val="00352775"/>
    <w:rsid w:val="00352CF6"/>
    <w:rsid w:val="00352F14"/>
    <w:rsid w:val="003530B3"/>
    <w:rsid w:val="003532DF"/>
    <w:rsid w:val="00353AAC"/>
    <w:rsid w:val="00353F13"/>
    <w:rsid w:val="003549E9"/>
    <w:rsid w:val="00354DF6"/>
    <w:rsid w:val="0035546F"/>
    <w:rsid w:val="003554BD"/>
    <w:rsid w:val="003554CE"/>
    <w:rsid w:val="00355A25"/>
    <w:rsid w:val="0035647C"/>
    <w:rsid w:val="00356586"/>
    <w:rsid w:val="00356792"/>
    <w:rsid w:val="00356C59"/>
    <w:rsid w:val="00356DA5"/>
    <w:rsid w:val="003571E2"/>
    <w:rsid w:val="00357992"/>
    <w:rsid w:val="00357B7B"/>
    <w:rsid w:val="00360107"/>
    <w:rsid w:val="003602F2"/>
    <w:rsid w:val="00360545"/>
    <w:rsid w:val="00360A82"/>
    <w:rsid w:val="00361062"/>
    <w:rsid w:val="003610F5"/>
    <w:rsid w:val="00361392"/>
    <w:rsid w:val="003616F4"/>
    <w:rsid w:val="00361C9A"/>
    <w:rsid w:val="00361DE0"/>
    <w:rsid w:val="003621CF"/>
    <w:rsid w:val="003625F0"/>
    <w:rsid w:val="00362856"/>
    <w:rsid w:val="003628E9"/>
    <w:rsid w:val="00362B5E"/>
    <w:rsid w:val="003638E9"/>
    <w:rsid w:val="00363B86"/>
    <w:rsid w:val="00363C36"/>
    <w:rsid w:val="003641CC"/>
    <w:rsid w:val="003643A5"/>
    <w:rsid w:val="0036443D"/>
    <w:rsid w:val="003644CA"/>
    <w:rsid w:val="00364A0C"/>
    <w:rsid w:val="00364D97"/>
    <w:rsid w:val="00364DB5"/>
    <w:rsid w:val="00365238"/>
    <w:rsid w:val="003652A3"/>
    <w:rsid w:val="0036533F"/>
    <w:rsid w:val="00365370"/>
    <w:rsid w:val="00365C08"/>
    <w:rsid w:val="00365C39"/>
    <w:rsid w:val="003661C9"/>
    <w:rsid w:val="00366686"/>
    <w:rsid w:val="00366795"/>
    <w:rsid w:val="0036693A"/>
    <w:rsid w:val="00366AFA"/>
    <w:rsid w:val="00366C31"/>
    <w:rsid w:val="00366D68"/>
    <w:rsid w:val="00366E4E"/>
    <w:rsid w:val="00367510"/>
    <w:rsid w:val="003675AC"/>
    <w:rsid w:val="003676E5"/>
    <w:rsid w:val="003676EA"/>
    <w:rsid w:val="00367886"/>
    <w:rsid w:val="00367AD9"/>
    <w:rsid w:val="00367CC7"/>
    <w:rsid w:val="00370219"/>
    <w:rsid w:val="0037051E"/>
    <w:rsid w:val="003707F4"/>
    <w:rsid w:val="00370859"/>
    <w:rsid w:val="00370DE5"/>
    <w:rsid w:val="00371208"/>
    <w:rsid w:val="003717B9"/>
    <w:rsid w:val="003718D9"/>
    <w:rsid w:val="00371C1D"/>
    <w:rsid w:val="00371EBC"/>
    <w:rsid w:val="0037207D"/>
    <w:rsid w:val="00372389"/>
    <w:rsid w:val="00372564"/>
    <w:rsid w:val="00372579"/>
    <w:rsid w:val="00372644"/>
    <w:rsid w:val="00372ECD"/>
    <w:rsid w:val="0037334A"/>
    <w:rsid w:val="003734B3"/>
    <w:rsid w:val="00373D8A"/>
    <w:rsid w:val="0037432C"/>
    <w:rsid w:val="003743CA"/>
    <w:rsid w:val="0037443B"/>
    <w:rsid w:val="00374D3E"/>
    <w:rsid w:val="0037525E"/>
    <w:rsid w:val="00375820"/>
    <w:rsid w:val="00375B14"/>
    <w:rsid w:val="00375D85"/>
    <w:rsid w:val="00375E50"/>
    <w:rsid w:val="003760FD"/>
    <w:rsid w:val="003769D5"/>
    <w:rsid w:val="00376A9C"/>
    <w:rsid w:val="00377475"/>
    <w:rsid w:val="0037789E"/>
    <w:rsid w:val="00377A8C"/>
    <w:rsid w:val="00380027"/>
    <w:rsid w:val="0038031A"/>
    <w:rsid w:val="0038053C"/>
    <w:rsid w:val="0038054C"/>
    <w:rsid w:val="00380601"/>
    <w:rsid w:val="0038061C"/>
    <w:rsid w:val="00380621"/>
    <w:rsid w:val="0038079D"/>
    <w:rsid w:val="00381137"/>
    <w:rsid w:val="00381168"/>
    <w:rsid w:val="00381BB0"/>
    <w:rsid w:val="00381BE5"/>
    <w:rsid w:val="00381E3D"/>
    <w:rsid w:val="00381F8A"/>
    <w:rsid w:val="003820DA"/>
    <w:rsid w:val="003825F4"/>
    <w:rsid w:val="00382D1D"/>
    <w:rsid w:val="003830FC"/>
    <w:rsid w:val="00383110"/>
    <w:rsid w:val="00383181"/>
    <w:rsid w:val="003831C2"/>
    <w:rsid w:val="00383338"/>
    <w:rsid w:val="0038339B"/>
    <w:rsid w:val="0038369B"/>
    <w:rsid w:val="00383701"/>
    <w:rsid w:val="003837F6"/>
    <w:rsid w:val="00383A7C"/>
    <w:rsid w:val="00383BC1"/>
    <w:rsid w:val="003840B4"/>
    <w:rsid w:val="00384187"/>
    <w:rsid w:val="0038458A"/>
    <w:rsid w:val="00384701"/>
    <w:rsid w:val="00384744"/>
    <w:rsid w:val="00384900"/>
    <w:rsid w:val="00384D1D"/>
    <w:rsid w:val="00384D8F"/>
    <w:rsid w:val="00384DCE"/>
    <w:rsid w:val="00384EF8"/>
    <w:rsid w:val="00385374"/>
    <w:rsid w:val="00385547"/>
    <w:rsid w:val="00385D55"/>
    <w:rsid w:val="0038609D"/>
    <w:rsid w:val="003865E7"/>
    <w:rsid w:val="00386649"/>
    <w:rsid w:val="00386816"/>
    <w:rsid w:val="00386891"/>
    <w:rsid w:val="00386A21"/>
    <w:rsid w:val="00386B42"/>
    <w:rsid w:val="00386BBD"/>
    <w:rsid w:val="00386C5B"/>
    <w:rsid w:val="0038735C"/>
    <w:rsid w:val="003874B4"/>
    <w:rsid w:val="00387631"/>
    <w:rsid w:val="00387823"/>
    <w:rsid w:val="00387954"/>
    <w:rsid w:val="00390044"/>
    <w:rsid w:val="003900D7"/>
    <w:rsid w:val="003903FB"/>
    <w:rsid w:val="00390644"/>
    <w:rsid w:val="0039066F"/>
    <w:rsid w:val="00390D50"/>
    <w:rsid w:val="00390EAD"/>
    <w:rsid w:val="00390EAF"/>
    <w:rsid w:val="00391B86"/>
    <w:rsid w:val="00391C51"/>
    <w:rsid w:val="00391CBB"/>
    <w:rsid w:val="00391D90"/>
    <w:rsid w:val="00391DDE"/>
    <w:rsid w:val="0039208E"/>
    <w:rsid w:val="003923A6"/>
    <w:rsid w:val="0039257A"/>
    <w:rsid w:val="003926AC"/>
    <w:rsid w:val="0039290C"/>
    <w:rsid w:val="00392B4C"/>
    <w:rsid w:val="00392E5C"/>
    <w:rsid w:val="00392E5E"/>
    <w:rsid w:val="00393231"/>
    <w:rsid w:val="0039372B"/>
    <w:rsid w:val="0039383D"/>
    <w:rsid w:val="00393DE6"/>
    <w:rsid w:val="0039421D"/>
    <w:rsid w:val="0039433B"/>
    <w:rsid w:val="003945D5"/>
    <w:rsid w:val="003946B9"/>
    <w:rsid w:val="00394888"/>
    <w:rsid w:val="00394917"/>
    <w:rsid w:val="00394A88"/>
    <w:rsid w:val="00394FE8"/>
    <w:rsid w:val="00395069"/>
    <w:rsid w:val="0039513A"/>
    <w:rsid w:val="003955AD"/>
    <w:rsid w:val="00395A0A"/>
    <w:rsid w:val="00396359"/>
    <w:rsid w:val="00396911"/>
    <w:rsid w:val="00396943"/>
    <w:rsid w:val="00396C46"/>
    <w:rsid w:val="00396FEF"/>
    <w:rsid w:val="003972D2"/>
    <w:rsid w:val="00397BC5"/>
    <w:rsid w:val="00397BF1"/>
    <w:rsid w:val="00397D45"/>
    <w:rsid w:val="00397E56"/>
    <w:rsid w:val="003A0756"/>
    <w:rsid w:val="003A09F0"/>
    <w:rsid w:val="003A0A67"/>
    <w:rsid w:val="003A0E1D"/>
    <w:rsid w:val="003A1273"/>
    <w:rsid w:val="003A1596"/>
    <w:rsid w:val="003A1C56"/>
    <w:rsid w:val="003A1F66"/>
    <w:rsid w:val="003A1F73"/>
    <w:rsid w:val="003A1FEA"/>
    <w:rsid w:val="003A24A7"/>
    <w:rsid w:val="003A2DAC"/>
    <w:rsid w:val="003A2E86"/>
    <w:rsid w:val="003A344A"/>
    <w:rsid w:val="003A354C"/>
    <w:rsid w:val="003A3622"/>
    <w:rsid w:val="003A36D4"/>
    <w:rsid w:val="003A3B67"/>
    <w:rsid w:val="003A3C3F"/>
    <w:rsid w:val="003A3D37"/>
    <w:rsid w:val="003A3F0F"/>
    <w:rsid w:val="003A4139"/>
    <w:rsid w:val="003A4409"/>
    <w:rsid w:val="003A4550"/>
    <w:rsid w:val="003A495B"/>
    <w:rsid w:val="003A4B2F"/>
    <w:rsid w:val="003A4C4A"/>
    <w:rsid w:val="003A4F9E"/>
    <w:rsid w:val="003A5033"/>
    <w:rsid w:val="003A53AA"/>
    <w:rsid w:val="003A54CF"/>
    <w:rsid w:val="003A596C"/>
    <w:rsid w:val="003A5A21"/>
    <w:rsid w:val="003A5AFD"/>
    <w:rsid w:val="003A5CB0"/>
    <w:rsid w:val="003A5E50"/>
    <w:rsid w:val="003A5EEB"/>
    <w:rsid w:val="003A5F81"/>
    <w:rsid w:val="003A6338"/>
    <w:rsid w:val="003A6A6D"/>
    <w:rsid w:val="003A6FFB"/>
    <w:rsid w:val="003A701E"/>
    <w:rsid w:val="003A7161"/>
    <w:rsid w:val="003A718A"/>
    <w:rsid w:val="003A7200"/>
    <w:rsid w:val="003A75C6"/>
    <w:rsid w:val="003A79FF"/>
    <w:rsid w:val="003A7B9B"/>
    <w:rsid w:val="003A7DFF"/>
    <w:rsid w:val="003A7E10"/>
    <w:rsid w:val="003A7E72"/>
    <w:rsid w:val="003B00E9"/>
    <w:rsid w:val="003B02DF"/>
    <w:rsid w:val="003B064C"/>
    <w:rsid w:val="003B0667"/>
    <w:rsid w:val="003B06D7"/>
    <w:rsid w:val="003B0A8B"/>
    <w:rsid w:val="003B0FE1"/>
    <w:rsid w:val="003B1083"/>
    <w:rsid w:val="003B12DB"/>
    <w:rsid w:val="003B12F6"/>
    <w:rsid w:val="003B1346"/>
    <w:rsid w:val="003B1C5D"/>
    <w:rsid w:val="003B1DA1"/>
    <w:rsid w:val="003B1DE2"/>
    <w:rsid w:val="003B1EAD"/>
    <w:rsid w:val="003B1F1C"/>
    <w:rsid w:val="003B23A8"/>
    <w:rsid w:val="003B24DD"/>
    <w:rsid w:val="003B2BCD"/>
    <w:rsid w:val="003B2E5E"/>
    <w:rsid w:val="003B32BE"/>
    <w:rsid w:val="003B3822"/>
    <w:rsid w:val="003B3BAD"/>
    <w:rsid w:val="003B3F02"/>
    <w:rsid w:val="003B3F64"/>
    <w:rsid w:val="003B4312"/>
    <w:rsid w:val="003B4314"/>
    <w:rsid w:val="003B4322"/>
    <w:rsid w:val="003B4644"/>
    <w:rsid w:val="003B466B"/>
    <w:rsid w:val="003B46A2"/>
    <w:rsid w:val="003B49D4"/>
    <w:rsid w:val="003B4B26"/>
    <w:rsid w:val="003B4DB1"/>
    <w:rsid w:val="003B4E29"/>
    <w:rsid w:val="003B5306"/>
    <w:rsid w:val="003B531D"/>
    <w:rsid w:val="003B5757"/>
    <w:rsid w:val="003B59A4"/>
    <w:rsid w:val="003B5E92"/>
    <w:rsid w:val="003B5F7C"/>
    <w:rsid w:val="003B6179"/>
    <w:rsid w:val="003B69D0"/>
    <w:rsid w:val="003B6BD5"/>
    <w:rsid w:val="003B74FC"/>
    <w:rsid w:val="003B7B4D"/>
    <w:rsid w:val="003C0125"/>
    <w:rsid w:val="003C0277"/>
    <w:rsid w:val="003C0293"/>
    <w:rsid w:val="003C03F7"/>
    <w:rsid w:val="003C0537"/>
    <w:rsid w:val="003C05CD"/>
    <w:rsid w:val="003C0724"/>
    <w:rsid w:val="003C0FE5"/>
    <w:rsid w:val="003C14B6"/>
    <w:rsid w:val="003C1CAA"/>
    <w:rsid w:val="003C1CAF"/>
    <w:rsid w:val="003C22D4"/>
    <w:rsid w:val="003C22F0"/>
    <w:rsid w:val="003C2640"/>
    <w:rsid w:val="003C29AF"/>
    <w:rsid w:val="003C2CF4"/>
    <w:rsid w:val="003C2D58"/>
    <w:rsid w:val="003C2E73"/>
    <w:rsid w:val="003C362D"/>
    <w:rsid w:val="003C36B1"/>
    <w:rsid w:val="003C3704"/>
    <w:rsid w:val="003C3936"/>
    <w:rsid w:val="003C3984"/>
    <w:rsid w:val="003C3BC5"/>
    <w:rsid w:val="003C3D1B"/>
    <w:rsid w:val="003C3F73"/>
    <w:rsid w:val="003C4037"/>
    <w:rsid w:val="003C40A2"/>
    <w:rsid w:val="003C4F00"/>
    <w:rsid w:val="003C5428"/>
    <w:rsid w:val="003C5519"/>
    <w:rsid w:val="003C5A97"/>
    <w:rsid w:val="003C616B"/>
    <w:rsid w:val="003C681D"/>
    <w:rsid w:val="003C6BED"/>
    <w:rsid w:val="003C76F4"/>
    <w:rsid w:val="003C7965"/>
    <w:rsid w:val="003C7999"/>
    <w:rsid w:val="003C7B7E"/>
    <w:rsid w:val="003C7D06"/>
    <w:rsid w:val="003C7EF7"/>
    <w:rsid w:val="003D02F9"/>
    <w:rsid w:val="003D04E9"/>
    <w:rsid w:val="003D089F"/>
    <w:rsid w:val="003D0E1F"/>
    <w:rsid w:val="003D0F83"/>
    <w:rsid w:val="003D113B"/>
    <w:rsid w:val="003D1182"/>
    <w:rsid w:val="003D1AE0"/>
    <w:rsid w:val="003D22DA"/>
    <w:rsid w:val="003D2A32"/>
    <w:rsid w:val="003D304A"/>
    <w:rsid w:val="003D358C"/>
    <w:rsid w:val="003D3779"/>
    <w:rsid w:val="003D3B8B"/>
    <w:rsid w:val="003D4254"/>
    <w:rsid w:val="003D425A"/>
    <w:rsid w:val="003D4378"/>
    <w:rsid w:val="003D4866"/>
    <w:rsid w:val="003D507A"/>
    <w:rsid w:val="003D54A9"/>
    <w:rsid w:val="003D54B6"/>
    <w:rsid w:val="003D54BA"/>
    <w:rsid w:val="003D554B"/>
    <w:rsid w:val="003D5A31"/>
    <w:rsid w:val="003D5DD5"/>
    <w:rsid w:val="003D5F0C"/>
    <w:rsid w:val="003D5F76"/>
    <w:rsid w:val="003D6280"/>
    <w:rsid w:val="003D66CB"/>
    <w:rsid w:val="003D687A"/>
    <w:rsid w:val="003D6E45"/>
    <w:rsid w:val="003D7125"/>
    <w:rsid w:val="003D72A4"/>
    <w:rsid w:val="003D7A2D"/>
    <w:rsid w:val="003D7C91"/>
    <w:rsid w:val="003D7CFD"/>
    <w:rsid w:val="003E0227"/>
    <w:rsid w:val="003E043F"/>
    <w:rsid w:val="003E07F1"/>
    <w:rsid w:val="003E08BE"/>
    <w:rsid w:val="003E0E8C"/>
    <w:rsid w:val="003E10B3"/>
    <w:rsid w:val="003E113F"/>
    <w:rsid w:val="003E12BF"/>
    <w:rsid w:val="003E1418"/>
    <w:rsid w:val="003E1867"/>
    <w:rsid w:val="003E1ABA"/>
    <w:rsid w:val="003E1E17"/>
    <w:rsid w:val="003E20CB"/>
    <w:rsid w:val="003E2112"/>
    <w:rsid w:val="003E2169"/>
    <w:rsid w:val="003E23B1"/>
    <w:rsid w:val="003E241B"/>
    <w:rsid w:val="003E250B"/>
    <w:rsid w:val="003E26DE"/>
    <w:rsid w:val="003E2E74"/>
    <w:rsid w:val="003E322F"/>
    <w:rsid w:val="003E3238"/>
    <w:rsid w:val="003E3838"/>
    <w:rsid w:val="003E38F2"/>
    <w:rsid w:val="003E3900"/>
    <w:rsid w:val="003E3DAE"/>
    <w:rsid w:val="003E4979"/>
    <w:rsid w:val="003E4B79"/>
    <w:rsid w:val="003E4B85"/>
    <w:rsid w:val="003E5764"/>
    <w:rsid w:val="003E581F"/>
    <w:rsid w:val="003E59A3"/>
    <w:rsid w:val="003E5F16"/>
    <w:rsid w:val="003E634D"/>
    <w:rsid w:val="003E644F"/>
    <w:rsid w:val="003E64BB"/>
    <w:rsid w:val="003E68C1"/>
    <w:rsid w:val="003E6AC1"/>
    <w:rsid w:val="003E6B73"/>
    <w:rsid w:val="003E6DE2"/>
    <w:rsid w:val="003E6E98"/>
    <w:rsid w:val="003E7EEA"/>
    <w:rsid w:val="003F00D8"/>
    <w:rsid w:val="003F01E7"/>
    <w:rsid w:val="003F0AEA"/>
    <w:rsid w:val="003F0E58"/>
    <w:rsid w:val="003F18CF"/>
    <w:rsid w:val="003F1B53"/>
    <w:rsid w:val="003F1CD6"/>
    <w:rsid w:val="003F25E5"/>
    <w:rsid w:val="003F2679"/>
    <w:rsid w:val="003F2BFE"/>
    <w:rsid w:val="003F3086"/>
    <w:rsid w:val="003F33D6"/>
    <w:rsid w:val="003F3682"/>
    <w:rsid w:val="003F36B1"/>
    <w:rsid w:val="003F3A44"/>
    <w:rsid w:val="003F3B3F"/>
    <w:rsid w:val="003F3E27"/>
    <w:rsid w:val="003F5732"/>
    <w:rsid w:val="003F5A5B"/>
    <w:rsid w:val="003F5F0A"/>
    <w:rsid w:val="003F603A"/>
    <w:rsid w:val="003F6939"/>
    <w:rsid w:val="003F6D79"/>
    <w:rsid w:val="003F6DF4"/>
    <w:rsid w:val="003F7022"/>
    <w:rsid w:val="003F7224"/>
    <w:rsid w:val="003F7263"/>
    <w:rsid w:val="003F735B"/>
    <w:rsid w:val="003F774D"/>
    <w:rsid w:val="003F7B5F"/>
    <w:rsid w:val="003F7C6F"/>
    <w:rsid w:val="003F7D77"/>
    <w:rsid w:val="004000AC"/>
    <w:rsid w:val="00400626"/>
    <w:rsid w:val="004009F0"/>
    <w:rsid w:val="00400A5E"/>
    <w:rsid w:val="00400C6D"/>
    <w:rsid w:val="00400F1D"/>
    <w:rsid w:val="00401089"/>
    <w:rsid w:val="004015B0"/>
    <w:rsid w:val="004016AD"/>
    <w:rsid w:val="00401A15"/>
    <w:rsid w:val="00401C5B"/>
    <w:rsid w:val="00401DB1"/>
    <w:rsid w:val="00401F66"/>
    <w:rsid w:val="004020FB"/>
    <w:rsid w:val="0040230D"/>
    <w:rsid w:val="0040239E"/>
    <w:rsid w:val="004024C2"/>
    <w:rsid w:val="004028D0"/>
    <w:rsid w:val="00402940"/>
    <w:rsid w:val="00403226"/>
    <w:rsid w:val="0040342B"/>
    <w:rsid w:val="00403827"/>
    <w:rsid w:val="00403F72"/>
    <w:rsid w:val="00403FFC"/>
    <w:rsid w:val="0040405E"/>
    <w:rsid w:val="004040E3"/>
    <w:rsid w:val="004048BD"/>
    <w:rsid w:val="00404BA5"/>
    <w:rsid w:val="00404D4D"/>
    <w:rsid w:val="00404EEF"/>
    <w:rsid w:val="00406025"/>
    <w:rsid w:val="004068A2"/>
    <w:rsid w:val="00406AB0"/>
    <w:rsid w:val="004075BE"/>
    <w:rsid w:val="00407731"/>
    <w:rsid w:val="00407CDA"/>
    <w:rsid w:val="00407F71"/>
    <w:rsid w:val="004100FD"/>
    <w:rsid w:val="0041027D"/>
    <w:rsid w:val="0041029D"/>
    <w:rsid w:val="00410347"/>
    <w:rsid w:val="004104BF"/>
    <w:rsid w:val="0041068A"/>
    <w:rsid w:val="00410703"/>
    <w:rsid w:val="00410DEC"/>
    <w:rsid w:val="0041138F"/>
    <w:rsid w:val="004114AE"/>
    <w:rsid w:val="004118D5"/>
    <w:rsid w:val="00411E4A"/>
    <w:rsid w:val="0041209E"/>
    <w:rsid w:val="004125B7"/>
    <w:rsid w:val="00412D39"/>
    <w:rsid w:val="00412EF3"/>
    <w:rsid w:val="00413162"/>
    <w:rsid w:val="004133CD"/>
    <w:rsid w:val="00413410"/>
    <w:rsid w:val="00413549"/>
    <w:rsid w:val="00413BE7"/>
    <w:rsid w:val="00413FCD"/>
    <w:rsid w:val="0041439E"/>
    <w:rsid w:val="00414538"/>
    <w:rsid w:val="00414647"/>
    <w:rsid w:val="0041479C"/>
    <w:rsid w:val="00414F39"/>
    <w:rsid w:val="00414F3F"/>
    <w:rsid w:val="00414F9A"/>
    <w:rsid w:val="00415ECC"/>
    <w:rsid w:val="00415EF5"/>
    <w:rsid w:val="00416082"/>
    <w:rsid w:val="0041608A"/>
    <w:rsid w:val="00416603"/>
    <w:rsid w:val="00416773"/>
    <w:rsid w:val="00416787"/>
    <w:rsid w:val="00416A81"/>
    <w:rsid w:val="004170FC"/>
    <w:rsid w:val="00417286"/>
    <w:rsid w:val="00417F13"/>
    <w:rsid w:val="004203CA"/>
    <w:rsid w:val="004208D7"/>
    <w:rsid w:val="00420B0F"/>
    <w:rsid w:val="00420BE8"/>
    <w:rsid w:val="00420CA2"/>
    <w:rsid w:val="00420F65"/>
    <w:rsid w:val="004213BA"/>
    <w:rsid w:val="004215BD"/>
    <w:rsid w:val="00421878"/>
    <w:rsid w:val="004219C1"/>
    <w:rsid w:val="00421CB8"/>
    <w:rsid w:val="004228EE"/>
    <w:rsid w:val="00422BB1"/>
    <w:rsid w:val="00422D87"/>
    <w:rsid w:val="0042325A"/>
    <w:rsid w:val="0042336F"/>
    <w:rsid w:val="004234EF"/>
    <w:rsid w:val="004236DC"/>
    <w:rsid w:val="00423CA0"/>
    <w:rsid w:val="004242F2"/>
    <w:rsid w:val="0042498E"/>
    <w:rsid w:val="004249DB"/>
    <w:rsid w:val="00424C63"/>
    <w:rsid w:val="00424C6D"/>
    <w:rsid w:val="00424C76"/>
    <w:rsid w:val="004253F0"/>
    <w:rsid w:val="00425554"/>
    <w:rsid w:val="0042556A"/>
    <w:rsid w:val="004257E6"/>
    <w:rsid w:val="00425AF4"/>
    <w:rsid w:val="00425B68"/>
    <w:rsid w:val="00425BB1"/>
    <w:rsid w:val="00425C04"/>
    <w:rsid w:val="00425C9F"/>
    <w:rsid w:val="00425D8C"/>
    <w:rsid w:val="004260C0"/>
    <w:rsid w:val="0042610D"/>
    <w:rsid w:val="004263CF"/>
    <w:rsid w:val="004268A5"/>
    <w:rsid w:val="004268A7"/>
    <w:rsid w:val="0042695F"/>
    <w:rsid w:val="00426C62"/>
    <w:rsid w:val="00426F4F"/>
    <w:rsid w:val="00427707"/>
    <w:rsid w:val="0042776F"/>
    <w:rsid w:val="00427D02"/>
    <w:rsid w:val="004300E1"/>
    <w:rsid w:val="00430294"/>
    <w:rsid w:val="004309CF"/>
    <w:rsid w:val="00430B17"/>
    <w:rsid w:val="00430B44"/>
    <w:rsid w:val="00430D24"/>
    <w:rsid w:val="00430F27"/>
    <w:rsid w:val="0043104B"/>
    <w:rsid w:val="0043181D"/>
    <w:rsid w:val="004319D1"/>
    <w:rsid w:val="00431AE7"/>
    <w:rsid w:val="00431DC7"/>
    <w:rsid w:val="004325BF"/>
    <w:rsid w:val="004328E4"/>
    <w:rsid w:val="00432937"/>
    <w:rsid w:val="00433460"/>
    <w:rsid w:val="00433550"/>
    <w:rsid w:val="004337F8"/>
    <w:rsid w:val="00433A06"/>
    <w:rsid w:val="00433D87"/>
    <w:rsid w:val="00433E32"/>
    <w:rsid w:val="00433ECE"/>
    <w:rsid w:val="004341B1"/>
    <w:rsid w:val="00434370"/>
    <w:rsid w:val="004344F6"/>
    <w:rsid w:val="004347A7"/>
    <w:rsid w:val="00434800"/>
    <w:rsid w:val="00434B15"/>
    <w:rsid w:val="00434B3D"/>
    <w:rsid w:val="00434E6B"/>
    <w:rsid w:val="00434F9C"/>
    <w:rsid w:val="004355FA"/>
    <w:rsid w:val="004357D8"/>
    <w:rsid w:val="00435F09"/>
    <w:rsid w:val="00435F6F"/>
    <w:rsid w:val="00436225"/>
    <w:rsid w:val="00436548"/>
    <w:rsid w:val="00436702"/>
    <w:rsid w:val="004369A9"/>
    <w:rsid w:val="00436A39"/>
    <w:rsid w:val="00436C20"/>
    <w:rsid w:val="00436E01"/>
    <w:rsid w:val="00437343"/>
    <w:rsid w:val="004373A1"/>
    <w:rsid w:val="00437C2A"/>
    <w:rsid w:val="00440392"/>
    <w:rsid w:val="00440396"/>
    <w:rsid w:val="00440502"/>
    <w:rsid w:val="0044058F"/>
    <w:rsid w:val="00440FB4"/>
    <w:rsid w:val="00440FC4"/>
    <w:rsid w:val="004412E5"/>
    <w:rsid w:val="004415FC"/>
    <w:rsid w:val="00441989"/>
    <w:rsid w:val="00441BF6"/>
    <w:rsid w:val="00442112"/>
    <w:rsid w:val="0044237C"/>
    <w:rsid w:val="00442822"/>
    <w:rsid w:val="00442B37"/>
    <w:rsid w:val="00442D4D"/>
    <w:rsid w:val="00442FA9"/>
    <w:rsid w:val="004432B7"/>
    <w:rsid w:val="004433C7"/>
    <w:rsid w:val="0044359F"/>
    <w:rsid w:val="004437F3"/>
    <w:rsid w:val="00443866"/>
    <w:rsid w:val="00443A3A"/>
    <w:rsid w:val="00443A98"/>
    <w:rsid w:val="00443AE0"/>
    <w:rsid w:val="00443D1A"/>
    <w:rsid w:val="004442B1"/>
    <w:rsid w:val="004443FB"/>
    <w:rsid w:val="00444516"/>
    <w:rsid w:val="00444609"/>
    <w:rsid w:val="0044476D"/>
    <w:rsid w:val="00444B09"/>
    <w:rsid w:val="00444DB5"/>
    <w:rsid w:val="00445064"/>
    <w:rsid w:val="00445172"/>
    <w:rsid w:val="00445472"/>
    <w:rsid w:val="00445AA7"/>
    <w:rsid w:val="004464C3"/>
    <w:rsid w:val="00447547"/>
    <w:rsid w:val="00447603"/>
    <w:rsid w:val="004478DF"/>
    <w:rsid w:val="00447973"/>
    <w:rsid w:val="00447999"/>
    <w:rsid w:val="00447AC5"/>
    <w:rsid w:val="00447B73"/>
    <w:rsid w:val="00447BDB"/>
    <w:rsid w:val="00447EAD"/>
    <w:rsid w:val="004504A7"/>
    <w:rsid w:val="004504E7"/>
    <w:rsid w:val="00450899"/>
    <w:rsid w:val="004508B7"/>
    <w:rsid w:val="00450C00"/>
    <w:rsid w:val="00450FE9"/>
    <w:rsid w:val="004513E2"/>
    <w:rsid w:val="00451A7B"/>
    <w:rsid w:val="00451AD8"/>
    <w:rsid w:val="00451EAF"/>
    <w:rsid w:val="00451FB6"/>
    <w:rsid w:val="004521B5"/>
    <w:rsid w:val="004522A6"/>
    <w:rsid w:val="00452789"/>
    <w:rsid w:val="00452870"/>
    <w:rsid w:val="0045291E"/>
    <w:rsid w:val="004529D7"/>
    <w:rsid w:val="00452A11"/>
    <w:rsid w:val="00453BF4"/>
    <w:rsid w:val="00453D89"/>
    <w:rsid w:val="00453E34"/>
    <w:rsid w:val="004541EE"/>
    <w:rsid w:val="00454571"/>
    <w:rsid w:val="0045483D"/>
    <w:rsid w:val="00454FB1"/>
    <w:rsid w:val="00455435"/>
    <w:rsid w:val="0045592A"/>
    <w:rsid w:val="00455AFA"/>
    <w:rsid w:val="00456308"/>
    <w:rsid w:val="004566BE"/>
    <w:rsid w:val="0045682E"/>
    <w:rsid w:val="004568B4"/>
    <w:rsid w:val="00457142"/>
    <w:rsid w:val="004573A4"/>
    <w:rsid w:val="00457493"/>
    <w:rsid w:val="0045774D"/>
    <w:rsid w:val="00457958"/>
    <w:rsid w:val="004605F4"/>
    <w:rsid w:val="00460947"/>
    <w:rsid w:val="00460B10"/>
    <w:rsid w:val="0046115F"/>
    <w:rsid w:val="0046148D"/>
    <w:rsid w:val="00461535"/>
    <w:rsid w:val="00461B73"/>
    <w:rsid w:val="00461BB5"/>
    <w:rsid w:val="00461E32"/>
    <w:rsid w:val="0046203B"/>
    <w:rsid w:val="00462496"/>
    <w:rsid w:val="004625A3"/>
    <w:rsid w:val="004625C9"/>
    <w:rsid w:val="004627CF"/>
    <w:rsid w:val="004628E6"/>
    <w:rsid w:val="004628EF"/>
    <w:rsid w:val="00462977"/>
    <w:rsid w:val="00462DBA"/>
    <w:rsid w:val="004631FA"/>
    <w:rsid w:val="004635B7"/>
    <w:rsid w:val="0046365B"/>
    <w:rsid w:val="00463750"/>
    <w:rsid w:val="00464027"/>
    <w:rsid w:val="004641CB"/>
    <w:rsid w:val="0046443B"/>
    <w:rsid w:val="004647D8"/>
    <w:rsid w:val="00464BC7"/>
    <w:rsid w:val="00464E1B"/>
    <w:rsid w:val="00464F64"/>
    <w:rsid w:val="004651B8"/>
    <w:rsid w:val="00465580"/>
    <w:rsid w:val="00465972"/>
    <w:rsid w:val="00465B80"/>
    <w:rsid w:val="00465E7E"/>
    <w:rsid w:val="00466013"/>
    <w:rsid w:val="0046695A"/>
    <w:rsid w:val="00466BB5"/>
    <w:rsid w:val="004672E8"/>
    <w:rsid w:val="00467577"/>
    <w:rsid w:val="0046758F"/>
    <w:rsid w:val="004677E9"/>
    <w:rsid w:val="004679E0"/>
    <w:rsid w:val="00467D3E"/>
    <w:rsid w:val="00470535"/>
    <w:rsid w:val="00471183"/>
    <w:rsid w:val="0047123C"/>
    <w:rsid w:val="004714F6"/>
    <w:rsid w:val="004718FD"/>
    <w:rsid w:val="00471C35"/>
    <w:rsid w:val="00471DBD"/>
    <w:rsid w:val="00471E38"/>
    <w:rsid w:val="00472042"/>
    <w:rsid w:val="0047222E"/>
    <w:rsid w:val="0047289C"/>
    <w:rsid w:val="00472948"/>
    <w:rsid w:val="00472E22"/>
    <w:rsid w:val="00472F67"/>
    <w:rsid w:val="00473174"/>
    <w:rsid w:val="004733AB"/>
    <w:rsid w:val="00473625"/>
    <w:rsid w:val="004739A1"/>
    <w:rsid w:val="00473CB2"/>
    <w:rsid w:val="00473DA0"/>
    <w:rsid w:val="00474254"/>
    <w:rsid w:val="004742B5"/>
    <w:rsid w:val="0047430D"/>
    <w:rsid w:val="004748EA"/>
    <w:rsid w:val="00474AFA"/>
    <w:rsid w:val="00474D4D"/>
    <w:rsid w:val="00474EA6"/>
    <w:rsid w:val="00474FDF"/>
    <w:rsid w:val="004754A3"/>
    <w:rsid w:val="00475688"/>
    <w:rsid w:val="0047572C"/>
    <w:rsid w:val="004758F6"/>
    <w:rsid w:val="004759E3"/>
    <w:rsid w:val="00475C51"/>
    <w:rsid w:val="00476106"/>
    <w:rsid w:val="00476161"/>
    <w:rsid w:val="004763B4"/>
    <w:rsid w:val="00476658"/>
    <w:rsid w:val="00476814"/>
    <w:rsid w:val="0047692C"/>
    <w:rsid w:val="00476BC5"/>
    <w:rsid w:val="00476E34"/>
    <w:rsid w:val="00476EE1"/>
    <w:rsid w:val="00477163"/>
    <w:rsid w:val="00477898"/>
    <w:rsid w:val="00477B0E"/>
    <w:rsid w:val="00480195"/>
    <w:rsid w:val="0048034E"/>
    <w:rsid w:val="00480396"/>
    <w:rsid w:val="00480921"/>
    <w:rsid w:val="00480B80"/>
    <w:rsid w:val="00480DE0"/>
    <w:rsid w:val="00481688"/>
    <w:rsid w:val="00481CC8"/>
    <w:rsid w:val="004820E0"/>
    <w:rsid w:val="004822CA"/>
    <w:rsid w:val="0048261A"/>
    <w:rsid w:val="00482700"/>
    <w:rsid w:val="00482779"/>
    <w:rsid w:val="00482A1F"/>
    <w:rsid w:val="00482D41"/>
    <w:rsid w:val="00482D51"/>
    <w:rsid w:val="00482E00"/>
    <w:rsid w:val="004835DA"/>
    <w:rsid w:val="0048385A"/>
    <w:rsid w:val="00483A8E"/>
    <w:rsid w:val="00483E22"/>
    <w:rsid w:val="00483F95"/>
    <w:rsid w:val="004845FD"/>
    <w:rsid w:val="00484D20"/>
    <w:rsid w:val="004850C1"/>
    <w:rsid w:val="00485582"/>
    <w:rsid w:val="00486F54"/>
    <w:rsid w:val="00487038"/>
    <w:rsid w:val="004871B4"/>
    <w:rsid w:val="0048754C"/>
    <w:rsid w:val="004876DD"/>
    <w:rsid w:val="00487879"/>
    <w:rsid w:val="00487D3E"/>
    <w:rsid w:val="00487EEF"/>
    <w:rsid w:val="004902B6"/>
    <w:rsid w:val="004908DD"/>
    <w:rsid w:val="00490BEF"/>
    <w:rsid w:val="00490EB6"/>
    <w:rsid w:val="004915E6"/>
    <w:rsid w:val="0049178A"/>
    <w:rsid w:val="004917FC"/>
    <w:rsid w:val="00491AE6"/>
    <w:rsid w:val="00491C1D"/>
    <w:rsid w:val="00491DF1"/>
    <w:rsid w:val="00491FE1"/>
    <w:rsid w:val="00491FF1"/>
    <w:rsid w:val="00492535"/>
    <w:rsid w:val="004929DB"/>
    <w:rsid w:val="00492EBB"/>
    <w:rsid w:val="00493435"/>
    <w:rsid w:val="004937CB"/>
    <w:rsid w:val="00494B28"/>
    <w:rsid w:val="00495029"/>
    <w:rsid w:val="0049527B"/>
    <w:rsid w:val="004955A9"/>
    <w:rsid w:val="00495A7D"/>
    <w:rsid w:val="00495CF9"/>
    <w:rsid w:val="00495EAF"/>
    <w:rsid w:val="00495FFF"/>
    <w:rsid w:val="0049613A"/>
    <w:rsid w:val="00496198"/>
    <w:rsid w:val="0049632A"/>
    <w:rsid w:val="00496705"/>
    <w:rsid w:val="00496A9F"/>
    <w:rsid w:val="00496EC4"/>
    <w:rsid w:val="00496FC1"/>
    <w:rsid w:val="00497270"/>
    <w:rsid w:val="00497358"/>
    <w:rsid w:val="00497AC9"/>
    <w:rsid w:val="00497D6F"/>
    <w:rsid w:val="00497FA5"/>
    <w:rsid w:val="004A0036"/>
    <w:rsid w:val="004A02E2"/>
    <w:rsid w:val="004A03B3"/>
    <w:rsid w:val="004A04D5"/>
    <w:rsid w:val="004A0792"/>
    <w:rsid w:val="004A0F9B"/>
    <w:rsid w:val="004A1090"/>
    <w:rsid w:val="004A1387"/>
    <w:rsid w:val="004A1934"/>
    <w:rsid w:val="004A1B07"/>
    <w:rsid w:val="004A21D8"/>
    <w:rsid w:val="004A2D29"/>
    <w:rsid w:val="004A2DE9"/>
    <w:rsid w:val="004A2E04"/>
    <w:rsid w:val="004A3134"/>
    <w:rsid w:val="004A3226"/>
    <w:rsid w:val="004A32A0"/>
    <w:rsid w:val="004A34ED"/>
    <w:rsid w:val="004A3524"/>
    <w:rsid w:val="004A37CF"/>
    <w:rsid w:val="004A38AD"/>
    <w:rsid w:val="004A399F"/>
    <w:rsid w:val="004A4096"/>
    <w:rsid w:val="004A40C1"/>
    <w:rsid w:val="004A41A9"/>
    <w:rsid w:val="004A4692"/>
    <w:rsid w:val="004A48F0"/>
    <w:rsid w:val="004A502C"/>
    <w:rsid w:val="004A5351"/>
    <w:rsid w:val="004A539F"/>
    <w:rsid w:val="004A5582"/>
    <w:rsid w:val="004A5A50"/>
    <w:rsid w:val="004A5DF3"/>
    <w:rsid w:val="004A5E2D"/>
    <w:rsid w:val="004A669F"/>
    <w:rsid w:val="004A6842"/>
    <w:rsid w:val="004A718C"/>
    <w:rsid w:val="004A7395"/>
    <w:rsid w:val="004A77A6"/>
    <w:rsid w:val="004A7D0B"/>
    <w:rsid w:val="004A7DBE"/>
    <w:rsid w:val="004A7F94"/>
    <w:rsid w:val="004B0209"/>
    <w:rsid w:val="004B08AC"/>
    <w:rsid w:val="004B0B18"/>
    <w:rsid w:val="004B0D88"/>
    <w:rsid w:val="004B0E03"/>
    <w:rsid w:val="004B0FF1"/>
    <w:rsid w:val="004B1499"/>
    <w:rsid w:val="004B14D9"/>
    <w:rsid w:val="004B1574"/>
    <w:rsid w:val="004B15E5"/>
    <w:rsid w:val="004B2056"/>
    <w:rsid w:val="004B206E"/>
    <w:rsid w:val="004B21CE"/>
    <w:rsid w:val="004B229E"/>
    <w:rsid w:val="004B271B"/>
    <w:rsid w:val="004B27C5"/>
    <w:rsid w:val="004B29C2"/>
    <w:rsid w:val="004B29E1"/>
    <w:rsid w:val="004B2C52"/>
    <w:rsid w:val="004B2F46"/>
    <w:rsid w:val="004B33FD"/>
    <w:rsid w:val="004B3642"/>
    <w:rsid w:val="004B395D"/>
    <w:rsid w:val="004B3D50"/>
    <w:rsid w:val="004B4194"/>
    <w:rsid w:val="004B457E"/>
    <w:rsid w:val="004B4DE4"/>
    <w:rsid w:val="004B5130"/>
    <w:rsid w:val="004B5447"/>
    <w:rsid w:val="004B55F0"/>
    <w:rsid w:val="004B56C3"/>
    <w:rsid w:val="004B5E0F"/>
    <w:rsid w:val="004B618C"/>
    <w:rsid w:val="004B6377"/>
    <w:rsid w:val="004B6521"/>
    <w:rsid w:val="004B6548"/>
    <w:rsid w:val="004B656C"/>
    <w:rsid w:val="004B661C"/>
    <w:rsid w:val="004B6928"/>
    <w:rsid w:val="004B6AA6"/>
    <w:rsid w:val="004B6C9D"/>
    <w:rsid w:val="004B754D"/>
    <w:rsid w:val="004B79FA"/>
    <w:rsid w:val="004B7D94"/>
    <w:rsid w:val="004B7EFB"/>
    <w:rsid w:val="004C01CE"/>
    <w:rsid w:val="004C04A7"/>
    <w:rsid w:val="004C0757"/>
    <w:rsid w:val="004C0FB7"/>
    <w:rsid w:val="004C104B"/>
    <w:rsid w:val="004C108D"/>
    <w:rsid w:val="004C1093"/>
    <w:rsid w:val="004C11DD"/>
    <w:rsid w:val="004C12B2"/>
    <w:rsid w:val="004C138D"/>
    <w:rsid w:val="004C149E"/>
    <w:rsid w:val="004C164A"/>
    <w:rsid w:val="004C17F1"/>
    <w:rsid w:val="004C1936"/>
    <w:rsid w:val="004C2516"/>
    <w:rsid w:val="004C28F0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45B3"/>
    <w:rsid w:val="004C4829"/>
    <w:rsid w:val="004C4CC1"/>
    <w:rsid w:val="004C4D30"/>
    <w:rsid w:val="004C4EAB"/>
    <w:rsid w:val="004C4F4F"/>
    <w:rsid w:val="004C502D"/>
    <w:rsid w:val="004C5570"/>
    <w:rsid w:val="004C5BD0"/>
    <w:rsid w:val="004C5D52"/>
    <w:rsid w:val="004C5DB0"/>
    <w:rsid w:val="004C60D8"/>
    <w:rsid w:val="004C62EE"/>
    <w:rsid w:val="004C6A0D"/>
    <w:rsid w:val="004C6AAC"/>
    <w:rsid w:val="004C6AC8"/>
    <w:rsid w:val="004C75C9"/>
    <w:rsid w:val="004C75CE"/>
    <w:rsid w:val="004D079C"/>
    <w:rsid w:val="004D0C1E"/>
    <w:rsid w:val="004D0FCC"/>
    <w:rsid w:val="004D1000"/>
    <w:rsid w:val="004D1561"/>
    <w:rsid w:val="004D1D27"/>
    <w:rsid w:val="004D1ED8"/>
    <w:rsid w:val="004D24A6"/>
    <w:rsid w:val="004D2914"/>
    <w:rsid w:val="004D2EC3"/>
    <w:rsid w:val="004D2FF6"/>
    <w:rsid w:val="004D3044"/>
    <w:rsid w:val="004D38CE"/>
    <w:rsid w:val="004D3916"/>
    <w:rsid w:val="004D39D5"/>
    <w:rsid w:val="004D3FD6"/>
    <w:rsid w:val="004D405F"/>
    <w:rsid w:val="004D41CE"/>
    <w:rsid w:val="004D43CE"/>
    <w:rsid w:val="004D4768"/>
    <w:rsid w:val="004D499D"/>
    <w:rsid w:val="004D55CA"/>
    <w:rsid w:val="004D5913"/>
    <w:rsid w:val="004D5A27"/>
    <w:rsid w:val="004D5F0E"/>
    <w:rsid w:val="004D6626"/>
    <w:rsid w:val="004D6758"/>
    <w:rsid w:val="004D70C1"/>
    <w:rsid w:val="004D732E"/>
    <w:rsid w:val="004D76F0"/>
    <w:rsid w:val="004D7B1A"/>
    <w:rsid w:val="004E0830"/>
    <w:rsid w:val="004E0E0F"/>
    <w:rsid w:val="004E1111"/>
    <w:rsid w:val="004E169C"/>
    <w:rsid w:val="004E1BF0"/>
    <w:rsid w:val="004E1E6A"/>
    <w:rsid w:val="004E220F"/>
    <w:rsid w:val="004E26EF"/>
    <w:rsid w:val="004E28E1"/>
    <w:rsid w:val="004E2B01"/>
    <w:rsid w:val="004E34C7"/>
    <w:rsid w:val="004E356A"/>
    <w:rsid w:val="004E375D"/>
    <w:rsid w:val="004E3814"/>
    <w:rsid w:val="004E3850"/>
    <w:rsid w:val="004E3FC1"/>
    <w:rsid w:val="004E4115"/>
    <w:rsid w:val="004E4813"/>
    <w:rsid w:val="004E58EA"/>
    <w:rsid w:val="004E5F65"/>
    <w:rsid w:val="004E5FB7"/>
    <w:rsid w:val="004E69AE"/>
    <w:rsid w:val="004E6C7A"/>
    <w:rsid w:val="004E74D3"/>
    <w:rsid w:val="004E7615"/>
    <w:rsid w:val="004E78F5"/>
    <w:rsid w:val="004E7A5D"/>
    <w:rsid w:val="004E7CDF"/>
    <w:rsid w:val="004F02AF"/>
    <w:rsid w:val="004F078C"/>
    <w:rsid w:val="004F1087"/>
    <w:rsid w:val="004F10E6"/>
    <w:rsid w:val="004F119A"/>
    <w:rsid w:val="004F1324"/>
    <w:rsid w:val="004F13CE"/>
    <w:rsid w:val="004F15D8"/>
    <w:rsid w:val="004F15F9"/>
    <w:rsid w:val="004F1A03"/>
    <w:rsid w:val="004F1A8F"/>
    <w:rsid w:val="004F1C06"/>
    <w:rsid w:val="004F1C7D"/>
    <w:rsid w:val="004F1D24"/>
    <w:rsid w:val="004F1DD7"/>
    <w:rsid w:val="004F1E81"/>
    <w:rsid w:val="004F21D2"/>
    <w:rsid w:val="004F2641"/>
    <w:rsid w:val="004F27F3"/>
    <w:rsid w:val="004F29B9"/>
    <w:rsid w:val="004F2B8E"/>
    <w:rsid w:val="004F2C85"/>
    <w:rsid w:val="004F32BF"/>
    <w:rsid w:val="004F3C22"/>
    <w:rsid w:val="004F3CC7"/>
    <w:rsid w:val="004F3D72"/>
    <w:rsid w:val="004F3E6A"/>
    <w:rsid w:val="004F469D"/>
    <w:rsid w:val="004F47F7"/>
    <w:rsid w:val="004F5346"/>
    <w:rsid w:val="004F5681"/>
    <w:rsid w:val="004F5773"/>
    <w:rsid w:val="004F5C09"/>
    <w:rsid w:val="004F5E4E"/>
    <w:rsid w:val="004F6057"/>
    <w:rsid w:val="004F61AF"/>
    <w:rsid w:val="004F63CC"/>
    <w:rsid w:val="004F6678"/>
    <w:rsid w:val="004F6B28"/>
    <w:rsid w:val="004F6C65"/>
    <w:rsid w:val="004F6D2E"/>
    <w:rsid w:val="004F797A"/>
    <w:rsid w:val="004F7F0F"/>
    <w:rsid w:val="004F7FBC"/>
    <w:rsid w:val="005000D3"/>
    <w:rsid w:val="005000F1"/>
    <w:rsid w:val="00500124"/>
    <w:rsid w:val="005001AE"/>
    <w:rsid w:val="005007E7"/>
    <w:rsid w:val="00500F9F"/>
    <w:rsid w:val="005010CB"/>
    <w:rsid w:val="005012FC"/>
    <w:rsid w:val="00501550"/>
    <w:rsid w:val="0050162C"/>
    <w:rsid w:val="0050192D"/>
    <w:rsid w:val="00501CDC"/>
    <w:rsid w:val="00501E6C"/>
    <w:rsid w:val="00501EBE"/>
    <w:rsid w:val="005027AB"/>
    <w:rsid w:val="00502D92"/>
    <w:rsid w:val="00503551"/>
    <w:rsid w:val="0050387B"/>
    <w:rsid w:val="00503963"/>
    <w:rsid w:val="00503F38"/>
    <w:rsid w:val="005043FC"/>
    <w:rsid w:val="00504950"/>
    <w:rsid w:val="00504A55"/>
    <w:rsid w:val="00504B31"/>
    <w:rsid w:val="005050DB"/>
    <w:rsid w:val="00505A1E"/>
    <w:rsid w:val="00505AC6"/>
    <w:rsid w:val="00505F08"/>
    <w:rsid w:val="00505F20"/>
    <w:rsid w:val="0050671D"/>
    <w:rsid w:val="0050672C"/>
    <w:rsid w:val="00506795"/>
    <w:rsid w:val="00506C0C"/>
    <w:rsid w:val="00506C4C"/>
    <w:rsid w:val="0050700E"/>
    <w:rsid w:val="00507366"/>
    <w:rsid w:val="005075D1"/>
    <w:rsid w:val="00507909"/>
    <w:rsid w:val="00507997"/>
    <w:rsid w:val="005079D7"/>
    <w:rsid w:val="00507B2A"/>
    <w:rsid w:val="00507D3E"/>
    <w:rsid w:val="00510A22"/>
    <w:rsid w:val="00510D8A"/>
    <w:rsid w:val="00510DB5"/>
    <w:rsid w:val="005112CE"/>
    <w:rsid w:val="00511D6B"/>
    <w:rsid w:val="00511E17"/>
    <w:rsid w:val="00511EBC"/>
    <w:rsid w:val="005125D5"/>
    <w:rsid w:val="00512AAF"/>
    <w:rsid w:val="00512D51"/>
    <w:rsid w:val="00512E95"/>
    <w:rsid w:val="00514674"/>
    <w:rsid w:val="0051477F"/>
    <w:rsid w:val="00514948"/>
    <w:rsid w:val="00514B72"/>
    <w:rsid w:val="00514C46"/>
    <w:rsid w:val="00514DDC"/>
    <w:rsid w:val="00514F03"/>
    <w:rsid w:val="005151C3"/>
    <w:rsid w:val="00515BCF"/>
    <w:rsid w:val="00516083"/>
    <w:rsid w:val="0051635A"/>
    <w:rsid w:val="0051646E"/>
    <w:rsid w:val="005166C3"/>
    <w:rsid w:val="005167B0"/>
    <w:rsid w:val="00516A18"/>
    <w:rsid w:val="00516B17"/>
    <w:rsid w:val="00516BD0"/>
    <w:rsid w:val="00516CF9"/>
    <w:rsid w:val="00516EA5"/>
    <w:rsid w:val="0051754D"/>
    <w:rsid w:val="005179DA"/>
    <w:rsid w:val="00517AC5"/>
    <w:rsid w:val="00517E2A"/>
    <w:rsid w:val="00520AD7"/>
    <w:rsid w:val="00520C1C"/>
    <w:rsid w:val="00521439"/>
    <w:rsid w:val="005216ED"/>
    <w:rsid w:val="00522012"/>
    <w:rsid w:val="00522032"/>
    <w:rsid w:val="00522133"/>
    <w:rsid w:val="0052292E"/>
    <w:rsid w:val="005229C6"/>
    <w:rsid w:val="00522A3A"/>
    <w:rsid w:val="00522E48"/>
    <w:rsid w:val="005232E0"/>
    <w:rsid w:val="0052373B"/>
    <w:rsid w:val="00523CFF"/>
    <w:rsid w:val="00523E00"/>
    <w:rsid w:val="00524174"/>
    <w:rsid w:val="0052439F"/>
    <w:rsid w:val="005243EB"/>
    <w:rsid w:val="0052441F"/>
    <w:rsid w:val="005245E0"/>
    <w:rsid w:val="005249F7"/>
    <w:rsid w:val="005251B8"/>
    <w:rsid w:val="00525409"/>
    <w:rsid w:val="00525789"/>
    <w:rsid w:val="00525890"/>
    <w:rsid w:val="005258E2"/>
    <w:rsid w:val="00525E3B"/>
    <w:rsid w:val="00526452"/>
    <w:rsid w:val="00526816"/>
    <w:rsid w:val="00526939"/>
    <w:rsid w:val="00526B0D"/>
    <w:rsid w:val="00526D61"/>
    <w:rsid w:val="00526F09"/>
    <w:rsid w:val="0052733A"/>
    <w:rsid w:val="00527C9A"/>
    <w:rsid w:val="00527DF9"/>
    <w:rsid w:val="00527F4F"/>
    <w:rsid w:val="005304A0"/>
    <w:rsid w:val="00530512"/>
    <w:rsid w:val="00530799"/>
    <w:rsid w:val="0053109F"/>
    <w:rsid w:val="005311E8"/>
    <w:rsid w:val="005312C4"/>
    <w:rsid w:val="0053133A"/>
    <w:rsid w:val="00531822"/>
    <w:rsid w:val="00531AF5"/>
    <w:rsid w:val="005326D0"/>
    <w:rsid w:val="005327CB"/>
    <w:rsid w:val="00532800"/>
    <w:rsid w:val="0053284A"/>
    <w:rsid w:val="005328BC"/>
    <w:rsid w:val="00532A80"/>
    <w:rsid w:val="00532FDA"/>
    <w:rsid w:val="00533023"/>
    <w:rsid w:val="005332E6"/>
    <w:rsid w:val="0053378E"/>
    <w:rsid w:val="00533EE8"/>
    <w:rsid w:val="00533EFA"/>
    <w:rsid w:val="0053417D"/>
    <w:rsid w:val="0053490C"/>
    <w:rsid w:val="005349A0"/>
    <w:rsid w:val="00534D63"/>
    <w:rsid w:val="00535585"/>
    <w:rsid w:val="005357C2"/>
    <w:rsid w:val="00535969"/>
    <w:rsid w:val="005365E6"/>
    <w:rsid w:val="00536690"/>
    <w:rsid w:val="00536A58"/>
    <w:rsid w:val="00536AB4"/>
    <w:rsid w:val="00536C8D"/>
    <w:rsid w:val="00536F48"/>
    <w:rsid w:val="00536FD0"/>
    <w:rsid w:val="00536FDE"/>
    <w:rsid w:val="00537022"/>
    <w:rsid w:val="00537060"/>
    <w:rsid w:val="00537127"/>
    <w:rsid w:val="0053739A"/>
    <w:rsid w:val="0053764B"/>
    <w:rsid w:val="005376FB"/>
    <w:rsid w:val="0054006C"/>
    <w:rsid w:val="0054069F"/>
    <w:rsid w:val="005408D0"/>
    <w:rsid w:val="00541307"/>
    <w:rsid w:val="0054183D"/>
    <w:rsid w:val="00541B0B"/>
    <w:rsid w:val="00541B60"/>
    <w:rsid w:val="00541CFE"/>
    <w:rsid w:val="00541DB8"/>
    <w:rsid w:val="00541DEC"/>
    <w:rsid w:val="00541F9A"/>
    <w:rsid w:val="00542599"/>
    <w:rsid w:val="00542654"/>
    <w:rsid w:val="00542E67"/>
    <w:rsid w:val="00542EB4"/>
    <w:rsid w:val="00542EBC"/>
    <w:rsid w:val="00543057"/>
    <w:rsid w:val="0054351C"/>
    <w:rsid w:val="0054362E"/>
    <w:rsid w:val="00543653"/>
    <w:rsid w:val="00543774"/>
    <w:rsid w:val="00543833"/>
    <w:rsid w:val="005439E2"/>
    <w:rsid w:val="00543B11"/>
    <w:rsid w:val="00544014"/>
    <w:rsid w:val="0054462A"/>
    <w:rsid w:val="005448B9"/>
    <w:rsid w:val="00544C51"/>
    <w:rsid w:val="00544CD3"/>
    <w:rsid w:val="00545136"/>
    <w:rsid w:val="005452C1"/>
    <w:rsid w:val="0054555F"/>
    <w:rsid w:val="00545698"/>
    <w:rsid w:val="005459CA"/>
    <w:rsid w:val="00545B42"/>
    <w:rsid w:val="005460A3"/>
    <w:rsid w:val="0054612B"/>
    <w:rsid w:val="0054624B"/>
    <w:rsid w:val="00546455"/>
    <w:rsid w:val="005466DF"/>
    <w:rsid w:val="00546773"/>
    <w:rsid w:val="0054678A"/>
    <w:rsid w:val="005468A7"/>
    <w:rsid w:val="00546C07"/>
    <w:rsid w:val="00547085"/>
    <w:rsid w:val="005475B4"/>
    <w:rsid w:val="005475C8"/>
    <w:rsid w:val="00547753"/>
    <w:rsid w:val="005479F5"/>
    <w:rsid w:val="00547D90"/>
    <w:rsid w:val="005501E4"/>
    <w:rsid w:val="005506E4"/>
    <w:rsid w:val="005508EF"/>
    <w:rsid w:val="00550919"/>
    <w:rsid w:val="005510E3"/>
    <w:rsid w:val="0055173F"/>
    <w:rsid w:val="005517FD"/>
    <w:rsid w:val="00551AE8"/>
    <w:rsid w:val="00551D57"/>
    <w:rsid w:val="00551E5F"/>
    <w:rsid w:val="00552AFD"/>
    <w:rsid w:val="00552E11"/>
    <w:rsid w:val="00552FEB"/>
    <w:rsid w:val="00553185"/>
    <w:rsid w:val="0055326B"/>
    <w:rsid w:val="005532A3"/>
    <w:rsid w:val="00553395"/>
    <w:rsid w:val="005534B0"/>
    <w:rsid w:val="00553567"/>
    <w:rsid w:val="005538EF"/>
    <w:rsid w:val="0055398A"/>
    <w:rsid w:val="00553C93"/>
    <w:rsid w:val="0055400F"/>
    <w:rsid w:val="00554019"/>
    <w:rsid w:val="005548DD"/>
    <w:rsid w:val="00554DBF"/>
    <w:rsid w:val="00554DDC"/>
    <w:rsid w:val="00555425"/>
    <w:rsid w:val="00555500"/>
    <w:rsid w:val="00555CEE"/>
    <w:rsid w:val="00555E57"/>
    <w:rsid w:val="00555FC3"/>
    <w:rsid w:val="00556027"/>
    <w:rsid w:val="0055609E"/>
    <w:rsid w:val="00556129"/>
    <w:rsid w:val="00556506"/>
    <w:rsid w:val="0055650C"/>
    <w:rsid w:val="0055659A"/>
    <w:rsid w:val="0055663E"/>
    <w:rsid w:val="00556731"/>
    <w:rsid w:val="00556A32"/>
    <w:rsid w:val="00556F80"/>
    <w:rsid w:val="005572E2"/>
    <w:rsid w:val="00557401"/>
    <w:rsid w:val="0055747C"/>
    <w:rsid w:val="005579D2"/>
    <w:rsid w:val="00557D41"/>
    <w:rsid w:val="00557F5B"/>
    <w:rsid w:val="00557FE2"/>
    <w:rsid w:val="00560729"/>
    <w:rsid w:val="005608D4"/>
    <w:rsid w:val="0056092B"/>
    <w:rsid w:val="00560A86"/>
    <w:rsid w:val="00560FE0"/>
    <w:rsid w:val="0056107B"/>
    <w:rsid w:val="00561C64"/>
    <w:rsid w:val="00562173"/>
    <w:rsid w:val="0056218D"/>
    <w:rsid w:val="0056255F"/>
    <w:rsid w:val="00562E4D"/>
    <w:rsid w:val="00562EAD"/>
    <w:rsid w:val="00563222"/>
    <w:rsid w:val="0056367C"/>
    <w:rsid w:val="00563891"/>
    <w:rsid w:val="00563AEB"/>
    <w:rsid w:val="005642AA"/>
    <w:rsid w:val="00564321"/>
    <w:rsid w:val="00564775"/>
    <w:rsid w:val="00564E6A"/>
    <w:rsid w:val="00565150"/>
    <w:rsid w:val="00566568"/>
    <w:rsid w:val="00566C28"/>
    <w:rsid w:val="00566EBC"/>
    <w:rsid w:val="005673A1"/>
    <w:rsid w:val="00567500"/>
    <w:rsid w:val="0056753D"/>
    <w:rsid w:val="00567811"/>
    <w:rsid w:val="00567C79"/>
    <w:rsid w:val="00567CDA"/>
    <w:rsid w:val="00567DCF"/>
    <w:rsid w:val="00567DEE"/>
    <w:rsid w:val="00570163"/>
    <w:rsid w:val="005701B3"/>
    <w:rsid w:val="005702BD"/>
    <w:rsid w:val="00570496"/>
    <w:rsid w:val="005704B1"/>
    <w:rsid w:val="0057054A"/>
    <w:rsid w:val="005709FC"/>
    <w:rsid w:val="005710A4"/>
    <w:rsid w:val="005719AC"/>
    <w:rsid w:val="00571F17"/>
    <w:rsid w:val="005723C4"/>
    <w:rsid w:val="005726CA"/>
    <w:rsid w:val="00572749"/>
    <w:rsid w:val="0057277B"/>
    <w:rsid w:val="0057282B"/>
    <w:rsid w:val="00573040"/>
    <w:rsid w:val="005739F4"/>
    <w:rsid w:val="00573A7F"/>
    <w:rsid w:val="00573EE1"/>
    <w:rsid w:val="00573EEA"/>
    <w:rsid w:val="0057406C"/>
    <w:rsid w:val="00574191"/>
    <w:rsid w:val="00575051"/>
    <w:rsid w:val="005751C3"/>
    <w:rsid w:val="005758E3"/>
    <w:rsid w:val="00576069"/>
    <w:rsid w:val="005762CE"/>
    <w:rsid w:val="005762FD"/>
    <w:rsid w:val="005764A8"/>
    <w:rsid w:val="00576AD5"/>
    <w:rsid w:val="00576D35"/>
    <w:rsid w:val="005775C0"/>
    <w:rsid w:val="005777C8"/>
    <w:rsid w:val="00577AD5"/>
    <w:rsid w:val="00577F23"/>
    <w:rsid w:val="00580414"/>
    <w:rsid w:val="00580768"/>
    <w:rsid w:val="00580A50"/>
    <w:rsid w:val="00580A72"/>
    <w:rsid w:val="00581025"/>
    <w:rsid w:val="0058107B"/>
    <w:rsid w:val="0058149F"/>
    <w:rsid w:val="005814AD"/>
    <w:rsid w:val="005815FC"/>
    <w:rsid w:val="0058161B"/>
    <w:rsid w:val="005817A5"/>
    <w:rsid w:val="00581A5B"/>
    <w:rsid w:val="00581B22"/>
    <w:rsid w:val="00581DF3"/>
    <w:rsid w:val="00581FDE"/>
    <w:rsid w:val="005821FA"/>
    <w:rsid w:val="0058256F"/>
    <w:rsid w:val="00582853"/>
    <w:rsid w:val="00582893"/>
    <w:rsid w:val="00582C76"/>
    <w:rsid w:val="00582D8F"/>
    <w:rsid w:val="005834F5"/>
    <w:rsid w:val="0058361E"/>
    <w:rsid w:val="00583706"/>
    <w:rsid w:val="005837A4"/>
    <w:rsid w:val="00583A87"/>
    <w:rsid w:val="00583AF1"/>
    <w:rsid w:val="00583CCB"/>
    <w:rsid w:val="00583D48"/>
    <w:rsid w:val="00583E3E"/>
    <w:rsid w:val="0058403B"/>
    <w:rsid w:val="005842BA"/>
    <w:rsid w:val="005843E6"/>
    <w:rsid w:val="005844C2"/>
    <w:rsid w:val="005845FA"/>
    <w:rsid w:val="00584AC0"/>
    <w:rsid w:val="00585591"/>
    <w:rsid w:val="005858D1"/>
    <w:rsid w:val="00585A11"/>
    <w:rsid w:val="00585C21"/>
    <w:rsid w:val="00585FAC"/>
    <w:rsid w:val="00586198"/>
    <w:rsid w:val="00586B7C"/>
    <w:rsid w:val="00586D2F"/>
    <w:rsid w:val="00586E72"/>
    <w:rsid w:val="00586F8F"/>
    <w:rsid w:val="005874CD"/>
    <w:rsid w:val="00587515"/>
    <w:rsid w:val="00587597"/>
    <w:rsid w:val="00587A79"/>
    <w:rsid w:val="00587AAF"/>
    <w:rsid w:val="00587B8C"/>
    <w:rsid w:val="00590753"/>
    <w:rsid w:val="00590803"/>
    <w:rsid w:val="00590918"/>
    <w:rsid w:val="00590D18"/>
    <w:rsid w:val="00590EC1"/>
    <w:rsid w:val="00590EDD"/>
    <w:rsid w:val="00591988"/>
    <w:rsid w:val="00591EBD"/>
    <w:rsid w:val="0059217A"/>
    <w:rsid w:val="005921C8"/>
    <w:rsid w:val="005922A3"/>
    <w:rsid w:val="0059239E"/>
    <w:rsid w:val="005924DB"/>
    <w:rsid w:val="005929E8"/>
    <w:rsid w:val="005929F3"/>
    <w:rsid w:val="00592A2E"/>
    <w:rsid w:val="00592BF2"/>
    <w:rsid w:val="005930CE"/>
    <w:rsid w:val="00593155"/>
    <w:rsid w:val="0059353B"/>
    <w:rsid w:val="005937E5"/>
    <w:rsid w:val="005938DB"/>
    <w:rsid w:val="00594635"/>
    <w:rsid w:val="005949FB"/>
    <w:rsid w:val="00594B30"/>
    <w:rsid w:val="00594C1A"/>
    <w:rsid w:val="00594E4A"/>
    <w:rsid w:val="00594EC8"/>
    <w:rsid w:val="00595106"/>
    <w:rsid w:val="00595692"/>
    <w:rsid w:val="005956E4"/>
    <w:rsid w:val="0059573E"/>
    <w:rsid w:val="00595789"/>
    <w:rsid w:val="00595B7B"/>
    <w:rsid w:val="00596020"/>
    <w:rsid w:val="0059632F"/>
    <w:rsid w:val="00596491"/>
    <w:rsid w:val="0059672A"/>
    <w:rsid w:val="005967A2"/>
    <w:rsid w:val="00596846"/>
    <w:rsid w:val="00597290"/>
    <w:rsid w:val="005972CF"/>
    <w:rsid w:val="00597799"/>
    <w:rsid w:val="005977F9"/>
    <w:rsid w:val="00597BA8"/>
    <w:rsid w:val="005A01E7"/>
    <w:rsid w:val="005A02C8"/>
    <w:rsid w:val="005A0361"/>
    <w:rsid w:val="005A09E5"/>
    <w:rsid w:val="005A1473"/>
    <w:rsid w:val="005A15F0"/>
    <w:rsid w:val="005A19FF"/>
    <w:rsid w:val="005A1A96"/>
    <w:rsid w:val="005A1ABC"/>
    <w:rsid w:val="005A2074"/>
    <w:rsid w:val="005A245C"/>
    <w:rsid w:val="005A24AE"/>
    <w:rsid w:val="005A2711"/>
    <w:rsid w:val="005A3394"/>
    <w:rsid w:val="005A33EE"/>
    <w:rsid w:val="005A3724"/>
    <w:rsid w:val="005A3AD9"/>
    <w:rsid w:val="005A3E7D"/>
    <w:rsid w:val="005A403A"/>
    <w:rsid w:val="005A41F7"/>
    <w:rsid w:val="005A43BE"/>
    <w:rsid w:val="005A4624"/>
    <w:rsid w:val="005A5011"/>
    <w:rsid w:val="005A508D"/>
    <w:rsid w:val="005A571F"/>
    <w:rsid w:val="005A5F3B"/>
    <w:rsid w:val="005A605C"/>
    <w:rsid w:val="005A60BA"/>
    <w:rsid w:val="005A6A78"/>
    <w:rsid w:val="005A6E09"/>
    <w:rsid w:val="005A70CD"/>
    <w:rsid w:val="005A7550"/>
    <w:rsid w:val="005A761B"/>
    <w:rsid w:val="005A79F3"/>
    <w:rsid w:val="005A7ED0"/>
    <w:rsid w:val="005B05A2"/>
    <w:rsid w:val="005B096F"/>
    <w:rsid w:val="005B0987"/>
    <w:rsid w:val="005B0D1C"/>
    <w:rsid w:val="005B0FB5"/>
    <w:rsid w:val="005B1191"/>
    <w:rsid w:val="005B1205"/>
    <w:rsid w:val="005B1C92"/>
    <w:rsid w:val="005B1D3B"/>
    <w:rsid w:val="005B2088"/>
    <w:rsid w:val="005B2466"/>
    <w:rsid w:val="005B2BBB"/>
    <w:rsid w:val="005B2BF5"/>
    <w:rsid w:val="005B2FD3"/>
    <w:rsid w:val="005B333A"/>
    <w:rsid w:val="005B41B3"/>
    <w:rsid w:val="005B4289"/>
    <w:rsid w:val="005B4333"/>
    <w:rsid w:val="005B4478"/>
    <w:rsid w:val="005B47AD"/>
    <w:rsid w:val="005B5301"/>
    <w:rsid w:val="005B5458"/>
    <w:rsid w:val="005B57F1"/>
    <w:rsid w:val="005B58AA"/>
    <w:rsid w:val="005B5926"/>
    <w:rsid w:val="005B5A74"/>
    <w:rsid w:val="005B5D00"/>
    <w:rsid w:val="005B5DBE"/>
    <w:rsid w:val="005B66DA"/>
    <w:rsid w:val="005B6831"/>
    <w:rsid w:val="005B6927"/>
    <w:rsid w:val="005B698D"/>
    <w:rsid w:val="005B6B33"/>
    <w:rsid w:val="005B6B72"/>
    <w:rsid w:val="005B6B84"/>
    <w:rsid w:val="005B6BFD"/>
    <w:rsid w:val="005B7331"/>
    <w:rsid w:val="005B75B6"/>
    <w:rsid w:val="005B789E"/>
    <w:rsid w:val="005B78F4"/>
    <w:rsid w:val="005B78FA"/>
    <w:rsid w:val="005B7CF8"/>
    <w:rsid w:val="005B7F6E"/>
    <w:rsid w:val="005C043D"/>
    <w:rsid w:val="005C045E"/>
    <w:rsid w:val="005C0B32"/>
    <w:rsid w:val="005C0C11"/>
    <w:rsid w:val="005C111C"/>
    <w:rsid w:val="005C12AC"/>
    <w:rsid w:val="005C1591"/>
    <w:rsid w:val="005C1C90"/>
    <w:rsid w:val="005C1CEF"/>
    <w:rsid w:val="005C1DDD"/>
    <w:rsid w:val="005C1EF5"/>
    <w:rsid w:val="005C2085"/>
    <w:rsid w:val="005C25B4"/>
    <w:rsid w:val="005C29EC"/>
    <w:rsid w:val="005C3964"/>
    <w:rsid w:val="005C3A39"/>
    <w:rsid w:val="005C428A"/>
    <w:rsid w:val="005C4330"/>
    <w:rsid w:val="005C4577"/>
    <w:rsid w:val="005C470E"/>
    <w:rsid w:val="005C4787"/>
    <w:rsid w:val="005C4997"/>
    <w:rsid w:val="005C4A15"/>
    <w:rsid w:val="005C5113"/>
    <w:rsid w:val="005C52C0"/>
    <w:rsid w:val="005C54B8"/>
    <w:rsid w:val="005C557C"/>
    <w:rsid w:val="005C56B7"/>
    <w:rsid w:val="005C5CDF"/>
    <w:rsid w:val="005C677E"/>
    <w:rsid w:val="005C6CD0"/>
    <w:rsid w:val="005C7072"/>
    <w:rsid w:val="005C759E"/>
    <w:rsid w:val="005C76FC"/>
    <w:rsid w:val="005C785E"/>
    <w:rsid w:val="005C78D5"/>
    <w:rsid w:val="005D00B6"/>
    <w:rsid w:val="005D0F17"/>
    <w:rsid w:val="005D101F"/>
    <w:rsid w:val="005D1247"/>
    <w:rsid w:val="005D1C3B"/>
    <w:rsid w:val="005D1D60"/>
    <w:rsid w:val="005D205D"/>
    <w:rsid w:val="005D2111"/>
    <w:rsid w:val="005D290E"/>
    <w:rsid w:val="005D2CD5"/>
    <w:rsid w:val="005D2F54"/>
    <w:rsid w:val="005D3047"/>
    <w:rsid w:val="005D33D2"/>
    <w:rsid w:val="005D353D"/>
    <w:rsid w:val="005D3872"/>
    <w:rsid w:val="005D39AD"/>
    <w:rsid w:val="005D3FD5"/>
    <w:rsid w:val="005D43AC"/>
    <w:rsid w:val="005D4D79"/>
    <w:rsid w:val="005D550B"/>
    <w:rsid w:val="005D570F"/>
    <w:rsid w:val="005D593D"/>
    <w:rsid w:val="005D5A7F"/>
    <w:rsid w:val="005D5D35"/>
    <w:rsid w:val="005D63A5"/>
    <w:rsid w:val="005D64AA"/>
    <w:rsid w:val="005D69A4"/>
    <w:rsid w:val="005D776E"/>
    <w:rsid w:val="005D79B5"/>
    <w:rsid w:val="005D7B23"/>
    <w:rsid w:val="005D7BDA"/>
    <w:rsid w:val="005E070D"/>
    <w:rsid w:val="005E08F5"/>
    <w:rsid w:val="005E09D4"/>
    <w:rsid w:val="005E0A1F"/>
    <w:rsid w:val="005E0DEA"/>
    <w:rsid w:val="005E0FF7"/>
    <w:rsid w:val="005E1058"/>
    <w:rsid w:val="005E1667"/>
    <w:rsid w:val="005E17B3"/>
    <w:rsid w:val="005E17B8"/>
    <w:rsid w:val="005E17E1"/>
    <w:rsid w:val="005E1990"/>
    <w:rsid w:val="005E1BB5"/>
    <w:rsid w:val="005E1BD6"/>
    <w:rsid w:val="005E1D1D"/>
    <w:rsid w:val="005E20D0"/>
    <w:rsid w:val="005E22F7"/>
    <w:rsid w:val="005E2594"/>
    <w:rsid w:val="005E2A22"/>
    <w:rsid w:val="005E2A5B"/>
    <w:rsid w:val="005E2A79"/>
    <w:rsid w:val="005E2D15"/>
    <w:rsid w:val="005E2EDB"/>
    <w:rsid w:val="005E2FB1"/>
    <w:rsid w:val="005E3850"/>
    <w:rsid w:val="005E3A9C"/>
    <w:rsid w:val="005E3EB4"/>
    <w:rsid w:val="005E3FEB"/>
    <w:rsid w:val="005E40C8"/>
    <w:rsid w:val="005E43DF"/>
    <w:rsid w:val="005E455E"/>
    <w:rsid w:val="005E48DE"/>
    <w:rsid w:val="005E5141"/>
    <w:rsid w:val="005E566F"/>
    <w:rsid w:val="005E5B15"/>
    <w:rsid w:val="005E5C43"/>
    <w:rsid w:val="005E5EB1"/>
    <w:rsid w:val="005E64AF"/>
    <w:rsid w:val="005E6BE9"/>
    <w:rsid w:val="005E71A5"/>
    <w:rsid w:val="005E7221"/>
    <w:rsid w:val="005E772C"/>
    <w:rsid w:val="005E777B"/>
    <w:rsid w:val="005E7F62"/>
    <w:rsid w:val="005F03D5"/>
    <w:rsid w:val="005F06F1"/>
    <w:rsid w:val="005F0860"/>
    <w:rsid w:val="005F09E5"/>
    <w:rsid w:val="005F12B1"/>
    <w:rsid w:val="005F14A7"/>
    <w:rsid w:val="005F17F8"/>
    <w:rsid w:val="005F1B20"/>
    <w:rsid w:val="005F1E18"/>
    <w:rsid w:val="005F27E0"/>
    <w:rsid w:val="005F29C0"/>
    <w:rsid w:val="005F2A66"/>
    <w:rsid w:val="005F2B32"/>
    <w:rsid w:val="005F3085"/>
    <w:rsid w:val="005F3176"/>
    <w:rsid w:val="005F31C0"/>
    <w:rsid w:val="005F340C"/>
    <w:rsid w:val="005F3549"/>
    <w:rsid w:val="005F36F4"/>
    <w:rsid w:val="005F3D56"/>
    <w:rsid w:val="005F3D8C"/>
    <w:rsid w:val="005F3E2F"/>
    <w:rsid w:val="005F431A"/>
    <w:rsid w:val="005F44BD"/>
    <w:rsid w:val="005F491A"/>
    <w:rsid w:val="005F5319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641"/>
    <w:rsid w:val="005F6948"/>
    <w:rsid w:val="005F6C87"/>
    <w:rsid w:val="005F764A"/>
    <w:rsid w:val="005F770D"/>
    <w:rsid w:val="005F78D3"/>
    <w:rsid w:val="005F7E88"/>
    <w:rsid w:val="0060008E"/>
    <w:rsid w:val="006003C6"/>
    <w:rsid w:val="006005C1"/>
    <w:rsid w:val="00600C8F"/>
    <w:rsid w:val="00600CE1"/>
    <w:rsid w:val="00600E1F"/>
    <w:rsid w:val="006011A0"/>
    <w:rsid w:val="006015AF"/>
    <w:rsid w:val="00601C10"/>
    <w:rsid w:val="00601C1B"/>
    <w:rsid w:val="00601CF8"/>
    <w:rsid w:val="0060255E"/>
    <w:rsid w:val="00602A78"/>
    <w:rsid w:val="00602BCA"/>
    <w:rsid w:val="00602D27"/>
    <w:rsid w:val="00602E29"/>
    <w:rsid w:val="00602FC8"/>
    <w:rsid w:val="0060305F"/>
    <w:rsid w:val="006034C7"/>
    <w:rsid w:val="00603B28"/>
    <w:rsid w:val="00604404"/>
    <w:rsid w:val="00604617"/>
    <w:rsid w:val="00604730"/>
    <w:rsid w:val="006049CE"/>
    <w:rsid w:val="00604AE3"/>
    <w:rsid w:val="00604D1B"/>
    <w:rsid w:val="006052A3"/>
    <w:rsid w:val="006053D8"/>
    <w:rsid w:val="006057CF"/>
    <w:rsid w:val="00605882"/>
    <w:rsid w:val="006059A0"/>
    <w:rsid w:val="00605A1A"/>
    <w:rsid w:val="00605FBD"/>
    <w:rsid w:val="00606054"/>
    <w:rsid w:val="0060611E"/>
    <w:rsid w:val="0060634F"/>
    <w:rsid w:val="006063E0"/>
    <w:rsid w:val="0060660B"/>
    <w:rsid w:val="00606906"/>
    <w:rsid w:val="00606EE7"/>
    <w:rsid w:val="00606FAA"/>
    <w:rsid w:val="00607491"/>
    <w:rsid w:val="006077DB"/>
    <w:rsid w:val="00607C10"/>
    <w:rsid w:val="006103B7"/>
    <w:rsid w:val="006106B9"/>
    <w:rsid w:val="00610B84"/>
    <w:rsid w:val="00611BA6"/>
    <w:rsid w:val="00611C4B"/>
    <w:rsid w:val="00611DC3"/>
    <w:rsid w:val="00611FA6"/>
    <w:rsid w:val="006120BB"/>
    <w:rsid w:val="00612233"/>
    <w:rsid w:val="006129CC"/>
    <w:rsid w:val="00612D19"/>
    <w:rsid w:val="0061330F"/>
    <w:rsid w:val="00613641"/>
    <w:rsid w:val="00613BED"/>
    <w:rsid w:val="00614139"/>
    <w:rsid w:val="00614216"/>
    <w:rsid w:val="00614483"/>
    <w:rsid w:val="0061478C"/>
    <w:rsid w:val="00614978"/>
    <w:rsid w:val="0061516E"/>
    <w:rsid w:val="006151BC"/>
    <w:rsid w:val="00615204"/>
    <w:rsid w:val="006154F0"/>
    <w:rsid w:val="006156F3"/>
    <w:rsid w:val="006157E6"/>
    <w:rsid w:val="0061588A"/>
    <w:rsid w:val="00615E77"/>
    <w:rsid w:val="00615E85"/>
    <w:rsid w:val="006162A3"/>
    <w:rsid w:val="00616C7D"/>
    <w:rsid w:val="00616EC7"/>
    <w:rsid w:val="0061735F"/>
    <w:rsid w:val="006174FC"/>
    <w:rsid w:val="00617644"/>
    <w:rsid w:val="00617A4A"/>
    <w:rsid w:val="00617B69"/>
    <w:rsid w:val="006202C1"/>
    <w:rsid w:val="006205E1"/>
    <w:rsid w:val="006205F3"/>
    <w:rsid w:val="006206C4"/>
    <w:rsid w:val="006206C9"/>
    <w:rsid w:val="0062073F"/>
    <w:rsid w:val="006208EE"/>
    <w:rsid w:val="0062091D"/>
    <w:rsid w:val="00620C44"/>
    <w:rsid w:val="0062100E"/>
    <w:rsid w:val="006211A5"/>
    <w:rsid w:val="00621529"/>
    <w:rsid w:val="006219BC"/>
    <w:rsid w:val="006219F1"/>
    <w:rsid w:val="00622134"/>
    <w:rsid w:val="006223AD"/>
    <w:rsid w:val="006226AF"/>
    <w:rsid w:val="00622789"/>
    <w:rsid w:val="00623148"/>
    <w:rsid w:val="006233C1"/>
    <w:rsid w:val="006234CC"/>
    <w:rsid w:val="006234E5"/>
    <w:rsid w:val="006235B3"/>
    <w:rsid w:val="00623A3B"/>
    <w:rsid w:val="00623A4D"/>
    <w:rsid w:val="00623D75"/>
    <w:rsid w:val="006242E1"/>
    <w:rsid w:val="006244AE"/>
    <w:rsid w:val="006244E3"/>
    <w:rsid w:val="00624649"/>
    <w:rsid w:val="006249A7"/>
    <w:rsid w:val="006249D1"/>
    <w:rsid w:val="00624D4F"/>
    <w:rsid w:val="006251B8"/>
    <w:rsid w:val="00625713"/>
    <w:rsid w:val="00625B22"/>
    <w:rsid w:val="00625C52"/>
    <w:rsid w:val="00625C53"/>
    <w:rsid w:val="00626415"/>
    <w:rsid w:val="00626447"/>
    <w:rsid w:val="0062645B"/>
    <w:rsid w:val="0062692A"/>
    <w:rsid w:val="00626CF2"/>
    <w:rsid w:val="00627090"/>
    <w:rsid w:val="0062768B"/>
    <w:rsid w:val="0062780D"/>
    <w:rsid w:val="00627A49"/>
    <w:rsid w:val="00627BD6"/>
    <w:rsid w:val="00627D2B"/>
    <w:rsid w:val="00627D60"/>
    <w:rsid w:val="00627E30"/>
    <w:rsid w:val="00630169"/>
    <w:rsid w:val="006303FC"/>
    <w:rsid w:val="00630428"/>
    <w:rsid w:val="0063086F"/>
    <w:rsid w:val="006308A3"/>
    <w:rsid w:val="006309D1"/>
    <w:rsid w:val="00630C24"/>
    <w:rsid w:val="00630E40"/>
    <w:rsid w:val="00631575"/>
    <w:rsid w:val="00631716"/>
    <w:rsid w:val="0063179F"/>
    <w:rsid w:val="006317A4"/>
    <w:rsid w:val="0063189A"/>
    <w:rsid w:val="00631E40"/>
    <w:rsid w:val="006321BC"/>
    <w:rsid w:val="00632259"/>
    <w:rsid w:val="006323BE"/>
    <w:rsid w:val="00632765"/>
    <w:rsid w:val="00632DD8"/>
    <w:rsid w:val="006338DA"/>
    <w:rsid w:val="0063390C"/>
    <w:rsid w:val="00633A5E"/>
    <w:rsid w:val="00633F36"/>
    <w:rsid w:val="00633F74"/>
    <w:rsid w:val="00633FCF"/>
    <w:rsid w:val="0063492E"/>
    <w:rsid w:val="00634CEA"/>
    <w:rsid w:val="00634EE5"/>
    <w:rsid w:val="00635381"/>
    <w:rsid w:val="00635424"/>
    <w:rsid w:val="00635641"/>
    <w:rsid w:val="00635AEB"/>
    <w:rsid w:val="0063611E"/>
    <w:rsid w:val="00636146"/>
    <w:rsid w:val="00636148"/>
    <w:rsid w:val="00636783"/>
    <w:rsid w:val="006367B7"/>
    <w:rsid w:val="00636E0F"/>
    <w:rsid w:val="00636E24"/>
    <w:rsid w:val="00636EF8"/>
    <w:rsid w:val="00636FEF"/>
    <w:rsid w:val="0063715F"/>
    <w:rsid w:val="006371D4"/>
    <w:rsid w:val="006375D0"/>
    <w:rsid w:val="006377DB"/>
    <w:rsid w:val="00637CD5"/>
    <w:rsid w:val="00640340"/>
    <w:rsid w:val="006405A2"/>
    <w:rsid w:val="00640699"/>
    <w:rsid w:val="0064083A"/>
    <w:rsid w:val="0064096C"/>
    <w:rsid w:val="00641430"/>
    <w:rsid w:val="006415F1"/>
    <w:rsid w:val="006417E0"/>
    <w:rsid w:val="006418D2"/>
    <w:rsid w:val="006419D4"/>
    <w:rsid w:val="00641B63"/>
    <w:rsid w:val="00641E1E"/>
    <w:rsid w:val="00641E4E"/>
    <w:rsid w:val="00642453"/>
    <w:rsid w:val="00642C54"/>
    <w:rsid w:val="00642DB8"/>
    <w:rsid w:val="00643299"/>
    <w:rsid w:val="006434F0"/>
    <w:rsid w:val="00643706"/>
    <w:rsid w:val="006438BE"/>
    <w:rsid w:val="00643CC4"/>
    <w:rsid w:val="00643EA2"/>
    <w:rsid w:val="006442A0"/>
    <w:rsid w:val="006443B2"/>
    <w:rsid w:val="00645210"/>
    <w:rsid w:val="0064522C"/>
    <w:rsid w:val="00645933"/>
    <w:rsid w:val="006459B3"/>
    <w:rsid w:val="00645AAF"/>
    <w:rsid w:val="00645D57"/>
    <w:rsid w:val="00645D5F"/>
    <w:rsid w:val="00646970"/>
    <w:rsid w:val="006469FE"/>
    <w:rsid w:val="00646FDD"/>
    <w:rsid w:val="006476BA"/>
    <w:rsid w:val="00647883"/>
    <w:rsid w:val="00647C38"/>
    <w:rsid w:val="00647D39"/>
    <w:rsid w:val="006500A2"/>
    <w:rsid w:val="00650528"/>
    <w:rsid w:val="0065058D"/>
    <w:rsid w:val="00650C5E"/>
    <w:rsid w:val="00650DCD"/>
    <w:rsid w:val="00651147"/>
    <w:rsid w:val="0065131D"/>
    <w:rsid w:val="00651B69"/>
    <w:rsid w:val="00651DC1"/>
    <w:rsid w:val="00651FD6"/>
    <w:rsid w:val="0065234B"/>
    <w:rsid w:val="00652384"/>
    <w:rsid w:val="00652480"/>
    <w:rsid w:val="006524AD"/>
    <w:rsid w:val="0065252C"/>
    <w:rsid w:val="0065299F"/>
    <w:rsid w:val="00652D51"/>
    <w:rsid w:val="00652EB1"/>
    <w:rsid w:val="00653A2B"/>
    <w:rsid w:val="00653AC4"/>
    <w:rsid w:val="00653C52"/>
    <w:rsid w:val="00653D9F"/>
    <w:rsid w:val="006540C1"/>
    <w:rsid w:val="006540EA"/>
    <w:rsid w:val="00654118"/>
    <w:rsid w:val="0065460C"/>
    <w:rsid w:val="00654642"/>
    <w:rsid w:val="00654A84"/>
    <w:rsid w:val="00654AF4"/>
    <w:rsid w:val="00654CB8"/>
    <w:rsid w:val="006551B5"/>
    <w:rsid w:val="0065561D"/>
    <w:rsid w:val="0065594E"/>
    <w:rsid w:val="006559AA"/>
    <w:rsid w:val="00655D2D"/>
    <w:rsid w:val="00655E4C"/>
    <w:rsid w:val="00655F61"/>
    <w:rsid w:val="006561B1"/>
    <w:rsid w:val="006562F3"/>
    <w:rsid w:val="006565D3"/>
    <w:rsid w:val="0065692A"/>
    <w:rsid w:val="006569F2"/>
    <w:rsid w:val="00656D3D"/>
    <w:rsid w:val="00656F36"/>
    <w:rsid w:val="00656F87"/>
    <w:rsid w:val="00656FC3"/>
    <w:rsid w:val="00657417"/>
    <w:rsid w:val="00657693"/>
    <w:rsid w:val="006576B9"/>
    <w:rsid w:val="00657861"/>
    <w:rsid w:val="00657975"/>
    <w:rsid w:val="00657B05"/>
    <w:rsid w:val="00657B97"/>
    <w:rsid w:val="00660010"/>
    <w:rsid w:val="00660083"/>
    <w:rsid w:val="006604A0"/>
    <w:rsid w:val="006605CA"/>
    <w:rsid w:val="00660680"/>
    <w:rsid w:val="0066080E"/>
    <w:rsid w:val="00660A34"/>
    <w:rsid w:val="00660BFB"/>
    <w:rsid w:val="00660E23"/>
    <w:rsid w:val="00660F41"/>
    <w:rsid w:val="006610EF"/>
    <w:rsid w:val="0066118C"/>
    <w:rsid w:val="0066120F"/>
    <w:rsid w:val="00661799"/>
    <w:rsid w:val="006621E3"/>
    <w:rsid w:val="00662723"/>
    <w:rsid w:val="00662819"/>
    <w:rsid w:val="00662A70"/>
    <w:rsid w:val="00662AF9"/>
    <w:rsid w:val="00662C14"/>
    <w:rsid w:val="00662C97"/>
    <w:rsid w:val="00662CBB"/>
    <w:rsid w:val="00662DE7"/>
    <w:rsid w:val="00662F3E"/>
    <w:rsid w:val="0066314F"/>
    <w:rsid w:val="0066340F"/>
    <w:rsid w:val="0066398B"/>
    <w:rsid w:val="00663F53"/>
    <w:rsid w:val="00663F7F"/>
    <w:rsid w:val="00664239"/>
    <w:rsid w:val="0066486A"/>
    <w:rsid w:val="006649B2"/>
    <w:rsid w:val="00664D5F"/>
    <w:rsid w:val="00664E4F"/>
    <w:rsid w:val="0066513B"/>
    <w:rsid w:val="0066527F"/>
    <w:rsid w:val="00665504"/>
    <w:rsid w:val="006655BB"/>
    <w:rsid w:val="006656C0"/>
    <w:rsid w:val="00666754"/>
    <w:rsid w:val="0066685A"/>
    <w:rsid w:val="00666AEA"/>
    <w:rsid w:val="00666D37"/>
    <w:rsid w:val="0066706E"/>
    <w:rsid w:val="0066754C"/>
    <w:rsid w:val="00667D71"/>
    <w:rsid w:val="00667FB2"/>
    <w:rsid w:val="00670851"/>
    <w:rsid w:val="00670AF3"/>
    <w:rsid w:val="00670D2E"/>
    <w:rsid w:val="006715AD"/>
    <w:rsid w:val="00671F8A"/>
    <w:rsid w:val="0067269F"/>
    <w:rsid w:val="006726CB"/>
    <w:rsid w:val="0067272F"/>
    <w:rsid w:val="0067275E"/>
    <w:rsid w:val="0067276D"/>
    <w:rsid w:val="00672E8B"/>
    <w:rsid w:val="00672FC9"/>
    <w:rsid w:val="00673117"/>
    <w:rsid w:val="00673632"/>
    <w:rsid w:val="00673881"/>
    <w:rsid w:val="00673BA4"/>
    <w:rsid w:val="00674C5D"/>
    <w:rsid w:val="00674ED8"/>
    <w:rsid w:val="006752B8"/>
    <w:rsid w:val="006753F5"/>
    <w:rsid w:val="00675533"/>
    <w:rsid w:val="0067564F"/>
    <w:rsid w:val="00675793"/>
    <w:rsid w:val="006757A8"/>
    <w:rsid w:val="006757CA"/>
    <w:rsid w:val="006759A7"/>
    <w:rsid w:val="00675A1D"/>
    <w:rsid w:val="00675A50"/>
    <w:rsid w:val="00675C5E"/>
    <w:rsid w:val="00675CAE"/>
    <w:rsid w:val="00676816"/>
    <w:rsid w:val="00676851"/>
    <w:rsid w:val="00676B52"/>
    <w:rsid w:val="00676F0B"/>
    <w:rsid w:val="006773D1"/>
    <w:rsid w:val="006775DC"/>
    <w:rsid w:val="00677F4A"/>
    <w:rsid w:val="00677F92"/>
    <w:rsid w:val="006801BB"/>
    <w:rsid w:val="006802E3"/>
    <w:rsid w:val="00680496"/>
    <w:rsid w:val="00680CC6"/>
    <w:rsid w:val="0068122E"/>
    <w:rsid w:val="0068241B"/>
    <w:rsid w:val="00682467"/>
    <w:rsid w:val="00682BED"/>
    <w:rsid w:val="00682E23"/>
    <w:rsid w:val="006832D1"/>
    <w:rsid w:val="00683889"/>
    <w:rsid w:val="006838CA"/>
    <w:rsid w:val="00683B59"/>
    <w:rsid w:val="00683CC8"/>
    <w:rsid w:val="006842A2"/>
    <w:rsid w:val="006848BB"/>
    <w:rsid w:val="00684A44"/>
    <w:rsid w:val="00684E2A"/>
    <w:rsid w:val="00685075"/>
    <w:rsid w:val="006850D2"/>
    <w:rsid w:val="00685178"/>
    <w:rsid w:val="00685339"/>
    <w:rsid w:val="00685597"/>
    <w:rsid w:val="00685716"/>
    <w:rsid w:val="006859F4"/>
    <w:rsid w:val="00685FC6"/>
    <w:rsid w:val="00686338"/>
    <w:rsid w:val="0068731C"/>
    <w:rsid w:val="00687893"/>
    <w:rsid w:val="00687BAA"/>
    <w:rsid w:val="00687F7E"/>
    <w:rsid w:val="006904AD"/>
    <w:rsid w:val="006905D5"/>
    <w:rsid w:val="006905F1"/>
    <w:rsid w:val="00690874"/>
    <w:rsid w:val="006912E6"/>
    <w:rsid w:val="006914E9"/>
    <w:rsid w:val="00691815"/>
    <w:rsid w:val="00691822"/>
    <w:rsid w:val="00691B0A"/>
    <w:rsid w:val="00691D69"/>
    <w:rsid w:val="00691E51"/>
    <w:rsid w:val="00691E7F"/>
    <w:rsid w:val="006920CA"/>
    <w:rsid w:val="00692262"/>
    <w:rsid w:val="00692419"/>
    <w:rsid w:val="006926FD"/>
    <w:rsid w:val="006927F0"/>
    <w:rsid w:val="00692866"/>
    <w:rsid w:val="00692C4E"/>
    <w:rsid w:val="00693625"/>
    <w:rsid w:val="006936DB"/>
    <w:rsid w:val="00693801"/>
    <w:rsid w:val="00693F08"/>
    <w:rsid w:val="006943D0"/>
    <w:rsid w:val="006943E4"/>
    <w:rsid w:val="006944B8"/>
    <w:rsid w:val="0069463A"/>
    <w:rsid w:val="00694706"/>
    <w:rsid w:val="00694C99"/>
    <w:rsid w:val="00694DF8"/>
    <w:rsid w:val="0069523F"/>
    <w:rsid w:val="006955BB"/>
    <w:rsid w:val="006956E0"/>
    <w:rsid w:val="00695A9F"/>
    <w:rsid w:val="00695D95"/>
    <w:rsid w:val="00695DDA"/>
    <w:rsid w:val="00696136"/>
    <w:rsid w:val="00696243"/>
    <w:rsid w:val="006962E6"/>
    <w:rsid w:val="0069657D"/>
    <w:rsid w:val="00696619"/>
    <w:rsid w:val="00696A8E"/>
    <w:rsid w:val="00696E7E"/>
    <w:rsid w:val="0069703E"/>
    <w:rsid w:val="00697208"/>
    <w:rsid w:val="00697A32"/>
    <w:rsid w:val="006A0273"/>
    <w:rsid w:val="006A06E3"/>
    <w:rsid w:val="006A0B03"/>
    <w:rsid w:val="006A0CE6"/>
    <w:rsid w:val="006A0ECA"/>
    <w:rsid w:val="006A11F4"/>
    <w:rsid w:val="006A14A8"/>
    <w:rsid w:val="006A182D"/>
    <w:rsid w:val="006A1ADF"/>
    <w:rsid w:val="006A1BAC"/>
    <w:rsid w:val="006A23AC"/>
    <w:rsid w:val="006A23DF"/>
    <w:rsid w:val="006A2835"/>
    <w:rsid w:val="006A2C5F"/>
    <w:rsid w:val="006A2F57"/>
    <w:rsid w:val="006A3411"/>
    <w:rsid w:val="006A3851"/>
    <w:rsid w:val="006A3A19"/>
    <w:rsid w:val="006A3B9E"/>
    <w:rsid w:val="006A3D6D"/>
    <w:rsid w:val="006A3D73"/>
    <w:rsid w:val="006A410F"/>
    <w:rsid w:val="006A43EA"/>
    <w:rsid w:val="006A471A"/>
    <w:rsid w:val="006A4AC9"/>
    <w:rsid w:val="006A4B66"/>
    <w:rsid w:val="006A5290"/>
    <w:rsid w:val="006A53C9"/>
    <w:rsid w:val="006A58C9"/>
    <w:rsid w:val="006A5C11"/>
    <w:rsid w:val="006A6290"/>
    <w:rsid w:val="006A631B"/>
    <w:rsid w:val="006A6A1A"/>
    <w:rsid w:val="006A6BAB"/>
    <w:rsid w:val="006A6C28"/>
    <w:rsid w:val="006A6FA2"/>
    <w:rsid w:val="006A6FCA"/>
    <w:rsid w:val="006A76ED"/>
    <w:rsid w:val="006A777A"/>
    <w:rsid w:val="006A7821"/>
    <w:rsid w:val="006A7AE9"/>
    <w:rsid w:val="006A7C63"/>
    <w:rsid w:val="006A7C9D"/>
    <w:rsid w:val="006A7F1D"/>
    <w:rsid w:val="006B0264"/>
    <w:rsid w:val="006B0BF0"/>
    <w:rsid w:val="006B0C5E"/>
    <w:rsid w:val="006B0D7E"/>
    <w:rsid w:val="006B1344"/>
    <w:rsid w:val="006B1D88"/>
    <w:rsid w:val="006B1E59"/>
    <w:rsid w:val="006B269C"/>
    <w:rsid w:val="006B2995"/>
    <w:rsid w:val="006B2B19"/>
    <w:rsid w:val="006B2F13"/>
    <w:rsid w:val="006B3335"/>
    <w:rsid w:val="006B33FB"/>
    <w:rsid w:val="006B3EFD"/>
    <w:rsid w:val="006B40C8"/>
    <w:rsid w:val="006B4335"/>
    <w:rsid w:val="006B472A"/>
    <w:rsid w:val="006B5149"/>
    <w:rsid w:val="006B549F"/>
    <w:rsid w:val="006B54EB"/>
    <w:rsid w:val="006B572D"/>
    <w:rsid w:val="006B5A01"/>
    <w:rsid w:val="006B5A21"/>
    <w:rsid w:val="006B5AFF"/>
    <w:rsid w:val="006B6313"/>
    <w:rsid w:val="006B65CB"/>
    <w:rsid w:val="006B6DA7"/>
    <w:rsid w:val="006B7141"/>
    <w:rsid w:val="006B736B"/>
    <w:rsid w:val="006B745B"/>
    <w:rsid w:val="006B765D"/>
    <w:rsid w:val="006B767F"/>
    <w:rsid w:val="006B77ED"/>
    <w:rsid w:val="006B7EA0"/>
    <w:rsid w:val="006C004F"/>
    <w:rsid w:val="006C01F4"/>
    <w:rsid w:val="006C0867"/>
    <w:rsid w:val="006C12F3"/>
    <w:rsid w:val="006C12FE"/>
    <w:rsid w:val="006C1450"/>
    <w:rsid w:val="006C1503"/>
    <w:rsid w:val="006C2016"/>
    <w:rsid w:val="006C206A"/>
    <w:rsid w:val="006C215A"/>
    <w:rsid w:val="006C24C7"/>
    <w:rsid w:val="006C2577"/>
    <w:rsid w:val="006C273C"/>
    <w:rsid w:val="006C2FF1"/>
    <w:rsid w:val="006C3050"/>
    <w:rsid w:val="006C374A"/>
    <w:rsid w:val="006C3873"/>
    <w:rsid w:val="006C3A0F"/>
    <w:rsid w:val="006C3B9C"/>
    <w:rsid w:val="006C3CC0"/>
    <w:rsid w:val="006C479E"/>
    <w:rsid w:val="006C48D6"/>
    <w:rsid w:val="006C4A29"/>
    <w:rsid w:val="006C4A5F"/>
    <w:rsid w:val="006C5256"/>
    <w:rsid w:val="006C54EE"/>
    <w:rsid w:val="006C57FE"/>
    <w:rsid w:val="006C5AB5"/>
    <w:rsid w:val="006C6854"/>
    <w:rsid w:val="006C6DB0"/>
    <w:rsid w:val="006C6E36"/>
    <w:rsid w:val="006C705E"/>
    <w:rsid w:val="006C7216"/>
    <w:rsid w:val="006C7266"/>
    <w:rsid w:val="006C791E"/>
    <w:rsid w:val="006C7B8D"/>
    <w:rsid w:val="006D045E"/>
    <w:rsid w:val="006D05F4"/>
    <w:rsid w:val="006D0930"/>
    <w:rsid w:val="006D0B6D"/>
    <w:rsid w:val="006D0DF7"/>
    <w:rsid w:val="006D1549"/>
    <w:rsid w:val="006D16EC"/>
    <w:rsid w:val="006D1A5F"/>
    <w:rsid w:val="006D1F0A"/>
    <w:rsid w:val="006D26DB"/>
    <w:rsid w:val="006D2979"/>
    <w:rsid w:val="006D29E8"/>
    <w:rsid w:val="006D2CB3"/>
    <w:rsid w:val="006D3429"/>
    <w:rsid w:val="006D3449"/>
    <w:rsid w:val="006D366D"/>
    <w:rsid w:val="006D3816"/>
    <w:rsid w:val="006D381C"/>
    <w:rsid w:val="006D39EA"/>
    <w:rsid w:val="006D3CE0"/>
    <w:rsid w:val="006D3F17"/>
    <w:rsid w:val="006D4801"/>
    <w:rsid w:val="006D487E"/>
    <w:rsid w:val="006D4A33"/>
    <w:rsid w:val="006D4EBF"/>
    <w:rsid w:val="006D53DF"/>
    <w:rsid w:val="006D54F7"/>
    <w:rsid w:val="006D5604"/>
    <w:rsid w:val="006D5767"/>
    <w:rsid w:val="006D5CDA"/>
    <w:rsid w:val="006D65F5"/>
    <w:rsid w:val="006D68EF"/>
    <w:rsid w:val="006D6BE1"/>
    <w:rsid w:val="006D6D76"/>
    <w:rsid w:val="006D7902"/>
    <w:rsid w:val="006D7C9D"/>
    <w:rsid w:val="006D7CD6"/>
    <w:rsid w:val="006D7D85"/>
    <w:rsid w:val="006E02B2"/>
    <w:rsid w:val="006E045E"/>
    <w:rsid w:val="006E047E"/>
    <w:rsid w:val="006E04C4"/>
    <w:rsid w:val="006E09E9"/>
    <w:rsid w:val="006E0B21"/>
    <w:rsid w:val="006E171B"/>
    <w:rsid w:val="006E1A8F"/>
    <w:rsid w:val="006E1B21"/>
    <w:rsid w:val="006E1B99"/>
    <w:rsid w:val="006E2460"/>
    <w:rsid w:val="006E24C1"/>
    <w:rsid w:val="006E2514"/>
    <w:rsid w:val="006E2950"/>
    <w:rsid w:val="006E2C6D"/>
    <w:rsid w:val="006E32F2"/>
    <w:rsid w:val="006E33D2"/>
    <w:rsid w:val="006E374B"/>
    <w:rsid w:val="006E3B50"/>
    <w:rsid w:val="006E3E6C"/>
    <w:rsid w:val="006E44D3"/>
    <w:rsid w:val="006E4705"/>
    <w:rsid w:val="006E470D"/>
    <w:rsid w:val="006E48D2"/>
    <w:rsid w:val="006E49DF"/>
    <w:rsid w:val="006E4B9E"/>
    <w:rsid w:val="006E4BC0"/>
    <w:rsid w:val="006E4E81"/>
    <w:rsid w:val="006E58CF"/>
    <w:rsid w:val="006E6174"/>
    <w:rsid w:val="006E6241"/>
    <w:rsid w:val="006E645F"/>
    <w:rsid w:val="006E66A8"/>
    <w:rsid w:val="006E6F3D"/>
    <w:rsid w:val="006F04B6"/>
    <w:rsid w:val="006F067D"/>
    <w:rsid w:val="006F07A4"/>
    <w:rsid w:val="006F0E17"/>
    <w:rsid w:val="006F107B"/>
    <w:rsid w:val="006F117D"/>
    <w:rsid w:val="006F1195"/>
    <w:rsid w:val="006F1200"/>
    <w:rsid w:val="006F13F3"/>
    <w:rsid w:val="006F1DBD"/>
    <w:rsid w:val="006F1E00"/>
    <w:rsid w:val="006F253F"/>
    <w:rsid w:val="006F26ED"/>
    <w:rsid w:val="006F286E"/>
    <w:rsid w:val="006F2D8A"/>
    <w:rsid w:val="006F301F"/>
    <w:rsid w:val="006F3419"/>
    <w:rsid w:val="006F35CD"/>
    <w:rsid w:val="006F36AD"/>
    <w:rsid w:val="006F3B52"/>
    <w:rsid w:val="006F3C59"/>
    <w:rsid w:val="006F48EA"/>
    <w:rsid w:val="006F4F6A"/>
    <w:rsid w:val="006F51E0"/>
    <w:rsid w:val="006F5682"/>
    <w:rsid w:val="006F572D"/>
    <w:rsid w:val="006F5820"/>
    <w:rsid w:val="006F5847"/>
    <w:rsid w:val="006F5B1A"/>
    <w:rsid w:val="006F5F76"/>
    <w:rsid w:val="006F6790"/>
    <w:rsid w:val="006F6ED6"/>
    <w:rsid w:val="006F707D"/>
    <w:rsid w:val="006F75A6"/>
    <w:rsid w:val="006F7617"/>
    <w:rsid w:val="006F7ADB"/>
    <w:rsid w:val="006F7CF1"/>
    <w:rsid w:val="0070068A"/>
    <w:rsid w:val="00700821"/>
    <w:rsid w:val="00700E5D"/>
    <w:rsid w:val="00700FEB"/>
    <w:rsid w:val="007010A7"/>
    <w:rsid w:val="007011D1"/>
    <w:rsid w:val="007011D8"/>
    <w:rsid w:val="0070167E"/>
    <w:rsid w:val="00702723"/>
    <w:rsid w:val="00702788"/>
    <w:rsid w:val="00702B3E"/>
    <w:rsid w:val="00702BCA"/>
    <w:rsid w:val="0070303A"/>
    <w:rsid w:val="0070328F"/>
    <w:rsid w:val="007038ED"/>
    <w:rsid w:val="00703F57"/>
    <w:rsid w:val="00704015"/>
    <w:rsid w:val="00704346"/>
    <w:rsid w:val="00704404"/>
    <w:rsid w:val="00704464"/>
    <w:rsid w:val="00704527"/>
    <w:rsid w:val="00704894"/>
    <w:rsid w:val="0070522E"/>
    <w:rsid w:val="007055C6"/>
    <w:rsid w:val="00705835"/>
    <w:rsid w:val="00705BD7"/>
    <w:rsid w:val="00706130"/>
    <w:rsid w:val="007061EC"/>
    <w:rsid w:val="00706307"/>
    <w:rsid w:val="00706461"/>
    <w:rsid w:val="007068C5"/>
    <w:rsid w:val="00706995"/>
    <w:rsid w:val="00706C3A"/>
    <w:rsid w:val="00706E08"/>
    <w:rsid w:val="00706E1E"/>
    <w:rsid w:val="007071D4"/>
    <w:rsid w:val="0070728F"/>
    <w:rsid w:val="007073E1"/>
    <w:rsid w:val="00707C37"/>
    <w:rsid w:val="00707DF8"/>
    <w:rsid w:val="00710164"/>
    <w:rsid w:val="00710167"/>
    <w:rsid w:val="0071054F"/>
    <w:rsid w:val="0071055C"/>
    <w:rsid w:val="00710595"/>
    <w:rsid w:val="00710870"/>
    <w:rsid w:val="007110B3"/>
    <w:rsid w:val="007113AF"/>
    <w:rsid w:val="00711462"/>
    <w:rsid w:val="00711A08"/>
    <w:rsid w:val="00711A27"/>
    <w:rsid w:val="00712020"/>
    <w:rsid w:val="00712026"/>
    <w:rsid w:val="007121C0"/>
    <w:rsid w:val="007125C2"/>
    <w:rsid w:val="00712638"/>
    <w:rsid w:val="00712650"/>
    <w:rsid w:val="0071276A"/>
    <w:rsid w:val="00712B22"/>
    <w:rsid w:val="00712D93"/>
    <w:rsid w:val="00712DC4"/>
    <w:rsid w:val="007135CF"/>
    <w:rsid w:val="00713951"/>
    <w:rsid w:val="007139BF"/>
    <w:rsid w:val="00713C11"/>
    <w:rsid w:val="00713EF1"/>
    <w:rsid w:val="00713EF5"/>
    <w:rsid w:val="00714406"/>
    <w:rsid w:val="00714494"/>
    <w:rsid w:val="00714767"/>
    <w:rsid w:val="00714A38"/>
    <w:rsid w:val="00714A85"/>
    <w:rsid w:val="00714B10"/>
    <w:rsid w:val="00714B64"/>
    <w:rsid w:val="00714BA7"/>
    <w:rsid w:val="00714DBE"/>
    <w:rsid w:val="00714E26"/>
    <w:rsid w:val="00714F03"/>
    <w:rsid w:val="00715368"/>
    <w:rsid w:val="00715C06"/>
    <w:rsid w:val="007166F7"/>
    <w:rsid w:val="00716D4E"/>
    <w:rsid w:val="0071717E"/>
    <w:rsid w:val="0071735C"/>
    <w:rsid w:val="00717723"/>
    <w:rsid w:val="00717763"/>
    <w:rsid w:val="007203C0"/>
    <w:rsid w:val="00720A2C"/>
    <w:rsid w:val="00720B85"/>
    <w:rsid w:val="00720C22"/>
    <w:rsid w:val="00720C6E"/>
    <w:rsid w:val="00720E58"/>
    <w:rsid w:val="00720E79"/>
    <w:rsid w:val="00720F9E"/>
    <w:rsid w:val="00721411"/>
    <w:rsid w:val="007214D1"/>
    <w:rsid w:val="00722BE6"/>
    <w:rsid w:val="00722C55"/>
    <w:rsid w:val="00722CD9"/>
    <w:rsid w:val="00722DC9"/>
    <w:rsid w:val="00722EF9"/>
    <w:rsid w:val="00723201"/>
    <w:rsid w:val="00723269"/>
    <w:rsid w:val="007232F1"/>
    <w:rsid w:val="00723728"/>
    <w:rsid w:val="00723F60"/>
    <w:rsid w:val="0072406F"/>
    <w:rsid w:val="0072454A"/>
    <w:rsid w:val="007245B1"/>
    <w:rsid w:val="00724952"/>
    <w:rsid w:val="00724A27"/>
    <w:rsid w:val="00724AF7"/>
    <w:rsid w:val="00724BD5"/>
    <w:rsid w:val="00724CD4"/>
    <w:rsid w:val="00724CFE"/>
    <w:rsid w:val="0072502E"/>
    <w:rsid w:val="00725530"/>
    <w:rsid w:val="00725616"/>
    <w:rsid w:val="00725664"/>
    <w:rsid w:val="00725CA6"/>
    <w:rsid w:val="00725D1A"/>
    <w:rsid w:val="00725DF3"/>
    <w:rsid w:val="00725F4D"/>
    <w:rsid w:val="00726B7D"/>
    <w:rsid w:val="00726B82"/>
    <w:rsid w:val="00726F14"/>
    <w:rsid w:val="00727285"/>
    <w:rsid w:val="00727380"/>
    <w:rsid w:val="00727A19"/>
    <w:rsid w:val="00727A5D"/>
    <w:rsid w:val="00727D91"/>
    <w:rsid w:val="00727E44"/>
    <w:rsid w:val="00730152"/>
    <w:rsid w:val="007301B7"/>
    <w:rsid w:val="007302E7"/>
    <w:rsid w:val="0073071A"/>
    <w:rsid w:val="00730DD2"/>
    <w:rsid w:val="00730E03"/>
    <w:rsid w:val="00730F90"/>
    <w:rsid w:val="00731004"/>
    <w:rsid w:val="007310E4"/>
    <w:rsid w:val="00731129"/>
    <w:rsid w:val="007313F9"/>
    <w:rsid w:val="00731527"/>
    <w:rsid w:val="007318CC"/>
    <w:rsid w:val="00731BA8"/>
    <w:rsid w:val="00731D9E"/>
    <w:rsid w:val="00732592"/>
    <w:rsid w:val="00732732"/>
    <w:rsid w:val="007330AB"/>
    <w:rsid w:val="0073338D"/>
    <w:rsid w:val="0073397C"/>
    <w:rsid w:val="00733E78"/>
    <w:rsid w:val="00733F0C"/>
    <w:rsid w:val="00734051"/>
    <w:rsid w:val="007341BF"/>
    <w:rsid w:val="00734519"/>
    <w:rsid w:val="0073458B"/>
    <w:rsid w:val="00734B84"/>
    <w:rsid w:val="00734DE3"/>
    <w:rsid w:val="007354D4"/>
    <w:rsid w:val="00735D2A"/>
    <w:rsid w:val="00735EBF"/>
    <w:rsid w:val="00736518"/>
    <w:rsid w:val="007365AE"/>
    <w:rsid w:val="007365ED"/>
    <w:rsid w:val="00736709"/>
    <w:rsid w:val="00736927"/>
    <w:rsid w:val="007369B4"/>
    <w:rsid w:val="00736A05"/>
    <w:rsid w:val="00736B97"/>
    <w:rsid w:val="00736D0F"/>
    <w:rsid w:val="007373D2"/>
    <w:rsid w:val="00737750"/>
    <w:rsid w:val="0073779C"/>
    <w:rsid w:val="007379BE"/>
    <w:rsid w:val="00737A4B"/>
    <w:rsid w:val="00737FC3"/>
    <w:rsid w:val="00740008"/>
    <w:rsid w:val="007408EF"/>
    <w:rsid w:val="00740A3F"/>
    <w:rsid w:val="00740D1B"/>
    <w:rsid w:val="00741355"/>
    <w:rsid w:val="00741C45"/>
    <w:rsid w:val="00741C56"/>
    <w:rsid w:val="00741C83"/>
    <w:rsid w:val="00741E9A"/>
    <w:rsid w:val="00742683"/>
    <w:rsid w:val="00742891"/>
    <w:rsid w:val="00742977"/>
    <w:rsid w:val="00742C3D"/>
    <w:rsid w:val="00742DAD"/>
    <w:rsid w:val="00743455"/>
    <w:rsid w:val="007435B8"/>
    <w:rsid w:val="007435EC"/>
    <w:rsid w:val="00743A19"/>
    <w:rsid w:val="00743DB8"/>
    <w:rsid w:val="007444AE"/>
    <w:rsid w:val="00744604"/>
    <w:rsid w:val="007447C6"/>
    <w:rsid w:val="007449FE"/>
    <w:rsid w:val="00744CEC"/>
    <w:rsid w:val="00745362"/>
    <w:rsid w:val="0074556A"/>
    <w:rsid w:val="00745612"/>
    <w:rsid w:val="007457BC"/>
    <w:rsid w:val="00745A05"/>
    <w:rsid w:val="00745C64"/>
    <w:rsid w:val="00745D00"/>
    <w:rsid w:val="00745F8E"/>
    <w:rsid w:val="00746452"/>
    <w:rsid w:val="00746564"/>
    <w:rsid w:val="00746721"/>
    <w:rsid w:val="007467D4"/>
    <w:rsid w:val="00746A80"/>
    <w:rsid w:val="00746EB6"/>
    <w:rsid w:val="0074717D"/>
    <w:rsid w:val="00747465"/>
    <w:rsid w:val="0074758B"/>
    <w:rsid w:val="007475FB"/>
    <w:rsid w:val="007476C2"/>
    <w:rsid w:val="00747741"/>
    <w:rsid w:val="0074774A"/>
    <w:rsid w:val="00747C00"/>
    <w:rsid w:val="007505F4"/>
    <w:rsid w:val="00750979"/>
    <w:rsid w:val="00751313"/>
    <w:rsid w:val="00751332"/>
    <w:rsid w:val="007514AA"/>
    <w:rsid w:val="00751760"/>
    <w:rsid w:val="007518C9"/>
    <w:rsid w:val="0075191E"/>
    <w:rsid w:val="00751CF1"/>
    <w:rsid w:val="00751E00"/>
    <w:rsid w:val="0075218A"/>
    <w:rsid w:val="00752238"/>
    <w:rsid w:val="00752315"/>
    <w:rsid w:val="00752A7C"/>
    <w:rsid w:val="00752DE0"/>
    <w:rsid w:val="00752E14"/>
    <w:rsid w:val="007533FD"/>
    <w:rsid w:val="007537F0"/>
    <w:rsid w:val="00753B3A"/>
    <w:rsid w:val="00753DA5"/>
    <w:rsid w:val="007540E1"/>
    <w:rsid w:val="007548C4"/>
    <w:rsid w:val="00754C6A"/>
    <w:rsid w:val="00754E53"/>
    <w:rsid w:val="0075502B"/>
    <w:rsid w:val="00755633"/>
    <w:rsid w:val="00755639"/>
    <w:rsid w:val="00755B6F"/>
    <w:rsid w:val="007566E8"/>
    <w:rsid w:val="00756A17"/>
    <w:rsid w:val="00756B41"/>
    <w:rsid w:val="00756F29"/>
    <w:rsid w:val="00757435"/>
    <w:rsid w:val="00757624"/>
    <w:rsid w:val="007576EC"/>
    <w:rsid w:val="00757957"/>
    <w:rsid w:val="00760544"/>
    <w:rsid w:val="00760931"/>
    <w:rsid w:val="00760978"/>
    <w:rsid w:val="007609FD"/>
    <w:rsid w:val="00760D42"/>
    <w:rsid w:val="0076106B"/>
    <w:rsid w:val="00761660"/>
    <w:rsid w:val="00761832"/>
    <w:rsid w:val="00761C5E"/>
    <w:rsid w:val="00761E24"/>
    <w:rsid w:val="00762034"/>
    <w:rsid w:val="0076236A"/>
    <w:rsid w:val="007623B0"/>
    <w:rsid w:val="00762A7D"/>
    <w:rsid w:val="00762C58"/>
    <w:rsid w:val="00763020"/>
    <w:rsid w:val="007635F4"/>
    <w:rsid w:val="0076392A"/>
    <w:rsid w:val="007639E2"/>
    <w:rsid w:val="00763B9E"/>
    <w:rsid w:val="0076425C"/>
    <w:rsid w:val="0076446E"/>
    <w:rsid w:val="00764588"/>
    <w:rsid w:val="007648FE"/>
    <w:rsid w:val="00764B39"/>
    <w:rsid w:val="00764B90"/>
    <w:rsid w:val="00764F01"/>
    <w:rsid w:val="00765098"/>
    <w:rsid w:val="0076536F"/>
    <w:rsid w:val="00765AB0"/>
    <w:rsid w:val="00765C37"/>
    <w:rsid w:val="007662C7"/>
    <w:rsid w:val="007662CC"/>
    <w:rsid w:val="007663A9"/>
    <w:rsid w:val="007664EA"/>
    <w:rsid w:val="007667C4"/>
    <w:rsid w:val="007670FC"/>
    <w:rsid w:val="00767282"/>
    <w:rsid w:val="007678B9"/>
    <w:rsid w:val="00767B02"/>
    <w:rsid w:val="00767D47"/>
    <w:rsid w:val="00767DDD"/>
    <w:rsid w:val="00767F7F"/>
    <w:rsid w:val="007703EA"/>
    <w:rsid w:val="00770610"/>
    <w:rsid w:val="00770875"/>
    <w:rsid w:val="007708F6"/>
    <w:rsid w:val="00770A2A"/>
    <w:rsid w:val="00770B94"/>
    <w:rsid w:val="00770C49"/>
    <w:rsid w:val="00770D1B"/>
    <w:rsid w:val="00770F79"/>
    <w:rsid w:val="007711D3"/>
    <w:rsid w:val="0077130E"/>
    <w:rsid w:val="007713D7"/>
    <w:rsid w:val="00771922"/>
    <w:rsid w:val="00771BF6"/>
    <w:rsid w:val="00771CB3"/>
    <w:rsid w:val="0077249A"/>
    <w:rsid w:val="0077262C"/>
    <w:rsid w:val="00772A29"/>
    <w:rsid w:val="00772B7E"/>
    <w:rsid w:val="00773A7B"/>
    <w:rsid w:val="00773B3E"/>
    <w:rsid w:val="00773C60"/>
    <w:rsid w:val="00773E65"/>
    <w:rsid w:val="00773E8E"/>
    <w:rsid w:val="00773EE9"/>
    <w:rsid w:val="00773FA5"/>
    <w:rsid w:val="007741B0"/>
    <w:rsid w:val="00774348"/>
    <w:rsid w:val="00774407"/>
    <w:rsid w:val="00774467"/>
    <w:rsid w:val="007745D3"/>
    <w:rsid w:val="007746DC"/>
    <w:rsid w:val="00774A6A"/>
    <w:rsid w:val="00774DEC"/>
    <w:rsid w:val="00774F52"/>
    <w:rsid w:val="007754B6"/>
    <w:rsid w:val="0077558B"/>
    <w:rsid w:val="007756E4"/>
    <w:rsid w:val="00775865"/>
    <w:rsid w:val="00775CFD"/>
    <w:rsid w:val="00776667"/>
    <w:rsid w:val="00776874"/>
    <w:rsid w:val="0077721A"/>
    <w:rsid w:val="0077726C"/>
    <w:rsid w:val="00777AAB"/>
    <w:rsid w:val="00780108"/>
    <w:rsid w:val="007802D3"/>
    <w:rsid w:val="007805C9"/>
    <w:rsid w:val="00780905"/>
    <w:rsid w:val="007809C9"/>
    <w:rsid w:val="00780B0D"/>
    <w:rsid w:val="00780FF9"/>
    <w:rsid w:val="00781187"/>
    <w:rsid w:val="0078146D"/>
    <w:rsid w:val="00781AAF"/>
    <w:rsid w:val="0078228D"/>
    <w:rsid w:val="00782308"/>
    <w:rsid w:val="0078285C"/>
    <w:rsid w:val="007829A6"/>
    <w:rsid w:val="00782B30"/>
    <w:rsid w:val="00782B8C"/>
    <w:rsid w:val="00782FEE"/>
    <w:rsid w:val="007835FE"/>
    <w:rsid w:val="00783675"/>
    <w:rsid w:val="00783A36"/>
    <w:rsid w:val="00783A44"/>
    <w:rsid w:val="007845D4"/>
    <w:rsid w:val="007846EE"/>
    <w:rsid w:val="00784716"/>
    <w:rsid w:val="007848D2"/>
    <w:rsid w:val="00784A8E"/>
    <w:rsid w:val="00784DF0"/>
    <w:rsid w:val="00784E36"/>
    <w:rsid w:val="0078571D"/>
    <w:rsid w:val="00785A38"/>
    <w:rsid w:val="00785A9B"/>
    <w:rsid w:val="00785BD4"/>
    <w:rsid w:val="00785C2A"/>
    <w:rsid w:val="007862A9"/>
    <w:rsid w:val="00786467"/>
    <w:rsid w:val="0078668F"/>
    <w:rsid w:val="007867F3"/>
    <w:rsid w:val="00786815"/>
    <w:rsid w:val="007868C8"/>
    <w:rsid w:val="00786DA0"/>
    <w:rsid w:val="00786E1B"/>
    <w:rsid w:val="00786F7B"/>
    <w:rsid w:val="0078700E"/>
    <w:rsid w:val="00787339"/>
    <w:rsid w:val="0078753E"/>
    <w:rsid w:val="00787B59"/>
    <w:rsid w:val="00787F86"/>
    <w:rsid w:val="007900A9"/>
    <w:rsid w:val="00790169"/>
    <w:rsid w:val="00790C1F"/>
    <w:rsid w:val="00790CBA"/>
    <w:rsid w:val="00790CDC"/>
    <w:rsid w:val="00790E43"/>
    <w:rsid w:val="007910C3"/>
    <w:rsid w:val="00791110"/>
    <w:rsid w:val="0079124F"/>
    <w:rsid w:val="00791250"/>
    <w:rsid w:val="0079150D"/>
    <w:rsid w:val="00791715"/>
    <w:rsid w:val="00791A41"/>
    <w:rsid w:val="00791AB0"/>
    <w:rsid w:val="00791DE1"/>
    <w:rsid w:val="00792419"/>
    <w:rsid w:val="00792A1D"/>
    <w:rsid w:val="00792F11"/>
    <w:rsid w:val="00793181"/>
    <w:rsid w:val="0079319C"/>
    <w:rsid w:val="00793635"/>
    <w:rsid w:val="007936BD"/>
    <w:rsid w:val="007936C1"/>
    <w:rsid w:val="00793AE6"/>
    <w:rsid w:val="00793BA7"/>
    <w:rsid w:val="00793D0B"/>
    <w:rsid w:val="00793D45"/>
    <w:rsid w:val="00794592"/>
    <w:rsid w:val="007948F7"/>
    <w:rsid w:val="00794BBF"/>
    <w:rsid w:val="007951BD"/>
    <w:rsid w:val="00795C89"/>
    <w:rsid w:val="00795E20"/>
    <w:rsid w:val="007965FE"/>
    <w:rsid w:val="00796787"/>
    <w:rsid w:val="007975BD"/>
    <w:rsid w:val="007979AB"/>
    <w:rsid w:val="00797B7E"/>
    <w:rsid w:val="00797E2C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C24"/>
    <w:rsid w:val="007A1E52"/>
    <w:rsid w:val="007A2497"/>
    <w:rsid w:val="007A2943"/>
    <w:rsid w:val="007A2A4D"/>
    <w:rsid w:val="007A2A5A"/>
    <w:rsid w:val="007A2B58"/>
    <w:rsid w:val="007A31B2"/>
    <w:rsid w:val="007A34BD"/>
    <w:rsid w:val="007A350F"/>
    <w:rsid w:val="007A3629"/>
    <w:rsid w:val="007A385C"/>
    <w:rsid w:val="007A38F5"/>
    <w:rsid w:val="007A3D24"/>
    <w:rsid w:val="007A3EEE"/>
    <w:rsid w:val="007A423A"/>
    <w:rsid w:val="007A43E3"/>
    <w:rsid w:val="007A4857"/>
    <w:rsid w:val="007A4860"/>
    <w:rsid w:val="007A4CAF"/>
    <w:rsid w:val="007A4F7B"/>
    <w:rsid w:val="007A5054"/>
    <w:rsid w:val="007A522E"/>
    <w:rsid w:val="007A555A"/>
    <w:rsid w:val="007A573D"/>
    <w:rsid w:val="007A57F9"/>
    <w:rsid w:val="007A5E25"/>
    <w:rsid w:val="007A61E4"/>
    <w:rsid w:val="007A61E8"/>
    <w:rsid w:val="007A6668"/>
    <w:rsid w:val="007A704A"/>
    <w:rsid w:val="007A722F"/>
    <w:rsid w:val="007A7242"/>
    <w:rsid w:val="007A7537"/>
    <w:rsid w:val="007B013B"/>
    <w:rsid w:val="007B0222"/>
    <w:rsid w:val="007B036E"/>
    <w:rsid w:val="007B0851"/>
    <w:rsid w:val="007B0957"/>
    <w:rsid w:val="007B12B0"/>
    <w:rsid w:val="007B1392"/>
    <w:rsid w:val="007B1785"/>
    <w:rsid w:val="007B1DA8"/>
    <w:rsid w:val="007B215A"/>
    <w:rsid w:val="007B22DC"/>
    <w:rsid w:val="007B230A"/>
    <w:rsid w:val="007B2486"/>
    <w:rsid w:val="007B24F0"/>
    <w:rsid w:val="007B2A73"/>
    <w:rsid w:val="007B2C36"/>
    <w:rsid w:val="007B34DC"/>
    <w:rsid w:val="007B36C6"/>
    <w:rsid w:val="007B3A4D"/>
    <w:rsid w:val="007B3A52"/>
    <w:rsid w:val="007B3A98"/>
    <w:rsid w:val="007B4008"/>
    <w:rsid w:val="007B467E"/>
    <w:rsid w:val="007B49C4"/>
    <w:rsid w:val="007B4D74"/>
    <w:rsid w:val="007B4DC6"/>
    <w:rsid w:val="007B5132"/>
    <w:rsid w:val="007B5442"/>
    <w:rsid w:val="007B5734"/>
    <w:rsid w:val="007B5A43"/>
    <w:rsid w:val="007B65AC"/>
    <w:rsid w:val="007B69B8"/>
    <w:rsid w:val="007B69E8"/>
    <w:rsid w:val="007B6B30"/>
    <w:rsid w:val="007B6C17"/>
    <w:rsid w:val="007B6CF7"/>
    <w:rsid w:val="007B6DF4"/>
    <w:rsid w:val="007B705C"/>
    <w:rsid w:val="007B743C"/>
    <w:rsid w:val="007B7CF0"/>
    <w:rsid w:val="007C009E"/>
    <w:rsid w:val="007C010E"/>
    <w:rsid w:val="007C0165"/>
    <w:rsid w:val="007C048B"/>
    <w:rsid w:val="007C0508"/>
    <w:rsid w:val="007C057E"/>
    <w:rsid w:val="007C095B"/>
    <w:rsid w:val="007C0DCC"/>
    <w:rsid w:val="007C10BA"/>
    <w:rsid w:val="007C1541"/>
    <w:rsid w:val="007C19DF"/>
    <w:rsid w:val="007C2125"/>
    <w:rsid w:val="007C254F"/>
    <w:rsid w:val="007C25F8"/>
    <w:rsid w:val="007C2B1E"/>
    <w:rsid w:val="007C2BEF"/>
    <w:rsid w:val="007C2F98"/>
    <w:rsid w:val="007C3174"/>
    <w:rsid w:val="007C336F"/>
    <w:rsid w:val="007C3637"/>
    <w:rsid w:val="007C37D5"/>
    <w:rsid w:val="007C3B82"/>
    <w:rsid w:val="007C3CF3"/>
    <w:rsid w:val="007C4483"/>
    <w:rsid w:val="007C44DC"/>
    <w:rsid w:val="007C4545"/>
    <w:rsid w:val="007C45F7"/>
    <w:rsid w:val="007C46D1"/>
    <w:rsid w:val="007C47C2"/>
    <w:rsid w:val="007C4822"/>
    <w:rsid w:val="007C491B"/>
    <w:rsid w:val="007C4DEF"/>
    <w:rsid w:val="007C5294"/>
    <w:rsid w:val="007C5468"/>
    <w:rsid w:val="007C55F1"/>
    <w:rsid w:val="007C5842"/>
    <w:rsid w:val="007C58AB"/>
    <w:rsid w:val="007C5AFB"/>
    <w:rsid w:val="007C5BF3"/>
    <w:rsid w:val="007C6148"/>
    <w:rsid w:val="007C6553"/>
    <w:rsid w:val="007C6900"/>
    <w:rsid w:val="007C69A9"/>
    <w:rsid w:val="007C6C60"/>
    <w:rsid w:val="007C6CC6"/>
    <w:rsid w:val="007C6D07"/>
    <w:rsid w:val="007C7039"/>
    <w:rsid w:val="007C745C"/>
    <w:rsid w:val="007C7578"/>
    <w:rsid w:val="007C7726"/>
    <w:rsid w:val="007C7800"/>
    <w:rsid w:val="007C7C53"/>
    <w:rsid w:val="007C7DD4"/>
    <w:rsid w:val="007C7E7C"/>
    <w:rsid w:val="007C7F4C"/>
    <w:rsid w:val="007D019D"/>
    <w:rsid w:val="007D03AF"/>
    <w:rsid w:val="007D065E"/>
    <w:rsid w:val="007D0940"/>
    <w:rsid w:val="007D0A94"/>
    <w:rsid w:val="007D0B22"/>
    <w:rsid w:val="007D0BD6"/>
    <w:rsid w:val="007D0D5B"/>
    <w:rsid w:val="007D0E5B"/>
    <w:rsid w:val="007D1258"/>
    <w:rsid w:val="007D13A3"/>
    <w:rsid w:val="007D143D"/>
    <w:rsid w:val="007D1727"/>
    <w:rsid w:val="007D1906"/>
    <w:rsid w:val="007D1991"/>
    <w:rsid w:val="007D1B92"/>
    <w:rsid w:val="007D221E"/>
    <w:rsid w:val="007D240D"/>
    <w:rsid w:val="007D259E"/>
    <w:rsid w:val="007D25B9"/>
    <w:rsid w:val="007D261C"/>
    <w:rsid w:val="007D29AD"/>
    <w:rsid w:val="007D2BD3"/>
    <w:rsid w:val="007D2BE8"/>
    <w:rsid w:val="007D3066"/>
    <w:rsid w:val="007D35E2"/>
    <w:rsid w:val="007D36F6"/>
    <w:rsid w:val="007D3A83"/>
    <w:rsid w:val="007D421B"/>
    <w:rsid w:val="007D4490"/>
    <w:rsid w:val="007D4579"/>
    <w:rsid w:val="007D4F27"/>
    <w:rsid w:val="007D51EB"/>
    <w:rsid w:val="007D58BB"/>
    <w:rsid w:val="007D5C9E"/>
    <w:rsid w:val="007D6835"/>
    <w:rsid w:val="007D6A93"/>
    <w:rsid w:val="007D6FE4"/>
    <w:rsid w:val="007D78DD"/>
    <w:rsid w:val="007D7C6F"/>
    <w:rsid w:val="007D7CDE"/>
    <w:rsid w:val="007D7DC7"/>
    <w:rsid w:val="007D7EFB"/>
    <w:rsid w:val="007E01AF"/>
    <w:rsid w:val="007E0772"/>
    <w:rsid w:val="007E0809"/>
    <w:rsid w:val="007E0D31"/>
    <w:rsid w:val="007E0E04"/>
    <w:rsid w:val="007E0EF9"/>
    <w:rsid w:val="007E1772"/>
    <w:rsid w:val="007E1FC2"/>
    <w:rsid w:val="007E2112"/>
    <w:rsid w:val="007E21D9"/>
    <w:rsid w:val="007E2242"/>
    <w:rsid w:val="007E29BF"/>
    <w:rsid w:val="007E2BDD"/>
    <w:rsid w:val="007E2BF4"/>
    <w:rsid w:val="007E32AD"/>
    <w:rsid w:val="007E3313"/>
    <w:rsid w:val="007E3405"/>
    <w:rsid w:val="007E37BE"/>
    <w:rsid w:val="007E3CA2"/>
    <w:rsid w:val="007E3F01"/>
    <w:rsid w:val="007E4040"/>
    <w:rsid w:val="007E457E"/>
    <w:rsid w:val="007E45CA"/>
    <w:rsid w:val="007E45CD"/>
    <w:rsid w:val="007E48C0"/>
    <w:rsid w:val="007E4967"/>
    <w:rsid w:val="007E4DA9"/>
    <w:rsid w:val="007E541C"/>
    <w:rsid w:val="007E5885"/>
    <w:rsid w:val="007E5A9D"/>
    <w:rsid w:val="007E61B7"/>
    <w:rsid w:val="007E628C"/>
    <w:rsid w:val="007E64FF"/>
    <w:rsid w:val="007E6524"/>
    <w:rsid w:val="007E6910"/>
    <w:rsid w:val="007E6A29"/>
    <w:rsid w:val="007E6F62"/>
    <w:rsid w:val="007E6FEA"/>
    <w:rsid w:val="007E7B25"/>
    <w:rsid w:val="007E7C7B"/>
    <w:rsid w:val="007E7E0F"/>
    <w:rsid w:val="007E7F8F"/>
    <w:rsid w:val="007F015E"/>
    <w:rsid w:val="007F0505"/>
    <w:rsid w:val="007F0670"/>
    <w:rsid w:val="007F1160"/>
    <w:rsid w:val="007F1458"/>
    <w:rsid w:val="007F1717"/>
    <w:rsid w:val="007F19B9"/>
    <w:rsid w:val="007F1D43"/>
    <w:rsid w:val="007F1DC1"/>
    <w:rsid w:val="007F21B0"/>
    <w:rsid w:val="007F2503"/>
    <w:rsid w:val="007F2773"/>
    <w:rsid w:val="007F2D02"/>
    <w:rsid w:val="007F2DE9"/>
    <w:rsid w:val="007F2E07"/>
    <w:rsid w:val="007F2FDB"/>
    <w:rsid w:val="007F341B"/>
    <w:rsid w:val="007F34E7"/>
    <w:rsid w:val="007F3682"/>
    <w:rsid w:val="007F3AA2"/>
    <w:rsid w:val="007F3B45"/>
    <w:rsid w:val="007F3CFF"/>
    <w:rsid w:val="007F3E3E"/>
    <w:rsid w:val="007F3E43"/>
    <w:rsid w:val="007F4113"/>
    <w:rsid w:val="007F463D"/>
    <w:rsid w:val="007F4A9E"/>
    <w:rsid w:val="007F4ABC"/>
    <w:rsid w:val="007F4D45"/>
    <w:rsid w:val="007F510F"/>
    <w:rsid w:val="007F53B9"/>
    <w:rsid w:val="007F545B"/>
    <w:rsid w:val="007F59B2"/>
    <w:rsid w:val="007F5BF6"/>
    <w:rsid w:val="007F6504"/>
    <w:rsid w:val="007F6607"/>
    <w:rsid w:val="007F6625"/>
    <w:rsid w:val="007F66DD"/>
    <w:rsid w:val="007F7368"/>
    <w:rsid w:val="007F76CB"/>
    <w:rsid w:val="007F7865"/>
    <w:rsid w:val="007F7BC4"/>
    <w:rsid w:val="007F7D7E"/>
    <w:rsid w:val="007F7E6C"/>
    <w:rsid w:val="007F7FB3"/>
    <w:rsid w:val="0080026A"/>
    <w:rsid w:val="00800340"/>
    <w:rsid w:val="00800549"/>
    <w:rsid w:val="008007A2"/>
    <w:rsid w:val="00800953"/>
    <w:rsid w:val="00801255"/>
    <w:rsid w:val="00801398"/>
    <w:rsid w:val="00801693"/>
    <w:rsid w:val="008016FE"/>
    <w:rsid w:val="0080197B"/>
    <w:rsid w:val="00801C1F"/>
    <w:rsid w:val="00801C4F"/>
    <w:rsid w:val="00801C57"/>
    <w:rsid w:val="00802026"/>
    <w:rsid w:val="008021D3"/>
    <w:rsid w:val="00802849"/>
    <w:rsid w:val="00802971"/>
    <w:rsid w:val="00802EEA"/>
    <w:rsid w:val="00803895"/>
    <w:rsid w:val="008038E3"/>
    <w:rsid w:val="008038F6"/>
    <w:rsid w:val="008040C5"/>
    <w:rsid w:val="008040D9"/>
    <w:rsid w:val="00804558"/>
    <w:rsid w:val="00804712"/>
    <w:rsid w:val="008047AE"/>
    <w:rsid w:val="0080484B"/>
    <w:rsid w:val="00804B21"/>
    <w:rsid w:val="00804CF4"/>
    <w:rsid w:val="00804EC4"/>
    <w:rsid w:val="00805411"/>
    <w:rsid w:val="00805483"/>
    <w:rsid w:val="008054D1"/>
    <w:rsid w:val="0080585D"/>
    <w:rsid w:val="00805D6F"/>
    <w:rsid w:val="00806273"/>
    <w:rsid w:val="0080661F"/>
    <w:rsid w:val="008067A6"/>
    <w:rsid w:val="00806EFD"/>
    <w:rsid w:val="00806F98"/>
    <w:rsid w:val="00807074"/>
    <w:rsid w:val="00807E43"/>
    <w:rsid w:val="00807F69"/>
    <w:rsid w:val="00810057"/>
    <w:rsid w:val="00810368"/>
    <w:rsid w:val="00810536"/>
    <w:rsid w:val="00810594"/>
    <w:rsid w:val="00810880"/>
    <w:rsid w:val="008108B5"/>
    <w:rsid w:val="00810BE7"/>
    <w:rsid w:val="00811336"/>
    <w:rsid w:val="0081165D"/>
    <w:rsid w:val="00811B28"/>
    <w:rsid w:val="00812305"/>
    <w:rsid w:val="0081270F"/>
    <w:rsid w:val="00812862"/>
    <w:rsid w:val="00812903"/>
    <w:rsid w:val="00812A05"/>
    <w:rsid w:val="00812A5A"/>
    <w:rsid w:val="00812A7A"/>
    <w:rsid w:val="00812B10"/>
    <w:rsid w:val="00812DC8"/>
    <w:rsid w:val="00812FD2"/>
    <w:rsid w:val="0081362B"/>
    <w:rsid w:val="0081450B"/>
    <w:rsid w:val="0081467F"/>
    <w:rsid w:val="0081492C"/>
    <w:rsid w:val="00814994"/>
    <w:rsid w:val="008149CD"/>
    <w:rsid w:val="00814CB7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44F"/>
    <w:rsid w:val="008167FF"/>
    <w:rsid w:val="00816829"/>
    <w:rsid w:val="0081687A"/>
    <w:rsid w:val="008169A1"/>
    <w:rsid w:val="00817119"/>
    <w:rsid w:val="008175B3"/>
    <w:rsid w:val="00817879"/>
    <w:rsid w:val="008179B3"/>
    <w:rsid w:val="00820160"/>
    <w:rsid w:val="0082022B"/>
    <w:rsid w:val="0082041D"/>
    <w:rsid w:val="008208AD"/>
    <w:rsid w:val="00820C3D"/>
    <w:rsid w:val="00820E0E"/>
    <w:rsid w:val="00821237"/>
    <w:rsid w:val="008216DA"/>
    <w:rsid w:val="008217C3"/>
    <w:rsid w:val="00821868"/>
    <w:rsid w:val="008219B8"/>
    <w:rsid w:val="00821ECA"/>
    <w:rsid w:val="00822414"/>
    <w:rsid w:val="00822422"/>
    <w:rsid w:val="00822C0D"/>
    <w:rsid w:val="00822CB9"/>
    <w:rsid w:val="00822E2C"/>
    <w:rsid w:val="00823116"/>
    <w:rsid w:val="0082350E"/>
    <w:rsid w:val="00823594"/>
    <w:rsid w:val="00823658"/>
    <w:rsid w:val="00823943"/>
    <w:rsid w:val="008239BF"/>
    <w:rsid w:val="00823B36"/>
    <w:rsid w:val="0082488C"/>
    <w:rsid w:val="00824D83"/>
    <w:rsid w:val="008251E7"/>
    <w:rsid w:val="00825417"/>
    <w:rsid w:val="00825667"/>
    <w:rsid w:val="008257E8"/>
    <w:rsid w:val="008262BC"/>
    <w:rsid w:val="008265BD"/>
    <w:rsid w:val="008266A2"/>
    <w:rsid w:val="00826731"/>
    <w:rsid w:val="008267AE"/>
    <w:rsid w:val="00826885"/>
    <w:rsid w:val="008271AC"/>
    <w:rsid w:val="0083030A"/>
    <w:rsid w:val="00830B33"/>
    <w:rsid w:val="0083102E"/>
    <w:rsid w:val="0083118A"/>
    <w:rsid w:val="008312DA"/>
    <w:rsid w:val="00831784"/>
    <w:rsid w:val="00831D02"/>
    <w:rsid w:val="00832727"/>
    <w:rsid w:val="0083272F"/>
    <w:rsid w:val="008328E4"/>
    <w:rsid w:val="008329A3"/>
    <w:rsid w:val="008329D2"/>
    <w:rsid w:val="00832F9F"/>
    <w:rsid w:val="008333D1"/>
    <w:rsid w:val="00833610"/>
    <w:rsid w:val="008337C1"/>
    <w:rsid w:val="00833E05"/>
    <w:rsid w:val="0083415A"/>
    <w:rsid w:val="0083451D"/>
    <w:rsid w:val="008349A3"/>
    <w:rsid w:val="00834CB2"/>
    <w:rsid w:val="00834F23"/>
    <w:rsid w:val="00835303"/>
    <w:rsid w:val="008353B6"/>
    <w:rsid w:val="00835696"/>
    <w:rsid w:val="00835ADD"/>
    <w:rsid w:val="00835FE8"/>
    <w:rsid w:val="00836466"/>
    <w:rsid w:val="00836545"/>
    <w:rsid w:val="00836679"/>
    <w:rsid w:val="00836A67"/>
    <w:rsid w:val="00836CEB"/>
    <w:rsid w:val="00836F42"/>
    <w:rsid w:val="008370B7"/>
    <w:rsid w:val="00837BDE"/>
    <w:rsid w:val="00840C84"/>
    <w:rsid w:val="00840DFC"/>
    <w:rsid w:val="00840EAF"/>
    <w:rsid w:val="0084132E"/>
    <w:rsid w:val="008414BC"/>
    <w:rsid w:val="008414FF"/>
    <w:rsid w:val="008416BF"/>
    <w:rsid w:val="008416FD"/>
    <w:rsid w:val="0084188F"/>
    <w:rsid w:val="00841946"/>
    <w:rsid w:val="008420A3"/>
    <w:rsid w:val="00842611"/>
    <w:rsid w:val="00842659"/>
    <w:rsid w:val="008428FC"/>
    <w:rsid w:val="0084293A"/>
    <w:rsid w:val="00842989"/>
    <w:rsid w:val="00842C44"/>
    <w:rsid w:val="0084354C"/>
    <w:rsid w:val="0084375D"/>
    <w:rsid w:val="008440D8"/>
    <w:rsid w:val="0084416F"/>
    <w:rsid w:val="00844462"/>
    <w:rsid w:val="008449FE"/>
    <w:rsid w:val="00844A62"/>
    <w:rsid w:val="00844B06"/>
    <w:rsid w:val="00844D8D"/>
    <w:rsid w:val="00844F6E"/>
    <w:rsid w:val="00845137"/>
    <w:rsid w:val="00845515"/>
    <w:rsid w:val="00845520"/>
    <w:rsid w:val="00845600"/>
    <w:rsid w:val="008459B7"/>
    <w:rsid w:val="00845FC4"/>
    <w:rsid w:val="0084617D"/>
    <w:rsid w:val="008461B0"/>
    <w:rsid w:val="0084669E"/>
    <w:rsid w:val="00846859"/>
    <w:rsid w:val="00846B10"/>
    <w:rsid w:val="00846C17"/>
    <w:rsid w:val="00846C9F"/>
    <w:rsid w:val="00846D16"/>
    <w:rsid w:val="00846F4C"/>
    <w:rsid w:val="00847037"/>
    <w:rsid w:val="0085044B"/>
    <w:rsid w:val="00850A23"/>
    <w:rsid w:val="00850E2D"/>
    <w:rsid w:val="00850EE1"/>
    <w:rsid w:val="008510A8"/>
    <w:rsid w:val="0085165B"/>
    <w:rsid w:val="0085179C"/>
    <w:rsid w:val="008518FA"/>
    <w:rsid w:val="00851903"/>
    <w:rsid w:val="00851B3F"/>
    <w:rsid w:val="00851DCB"/>
    <w:rsid w:val="00851E0C"/>
    <w:rsid w:val="00851F5F"/>
    <w:rsid w:val="00851F8A"/>
    <w:rsid w:val="00852142"/>
    <w:rsid w:val="0085216B"/>
    <w:rsid w:val="0085278F"/>
    <w:rsid w:val="008528CF"/>
    <w:rsid w:val="00852A3A"/>
    <w:rsid w:val="00852B99"/>
    <w:rsid w:val="00852BA9"/>
    <w:rsid w:val="00852E40"/>
    <w:rsid w:val="00852EA7"/>
    <w:rsid w:val="00853510"/>
    <w:rsid w:val="00853C13"/>
    <w:rsid w:val="00853E5B"/>
    <w:rsid w:val="00854029"/>
    <w:rsid w:val="00854123"/>
    <w:rsid w:val="0085429D"/>
    <w:rsid w:val="008542D1"/>
    <w:rsid w:val="00854465"/>
    <w:rsid w:val="008544BD"/>
    <w:rsid w:val="00854946"/>
    <w:rsid w:val="00854976"/>
    <w:rsid w:val="00854A76"/>
    <w:rsid w:val="00854B62"/>
    <w:rsid w:val="00854B77"/>
    <w:rsid w:val="00854E58"/>
    <w:rsid w:val="00855091"/>
    <w:rsid w:val="00855467"/>
    <w:rsid w:val="008558ED"/>
    <w:rsid w:val="0085593B"/>
    <w:rsid w:val="00855CFC"/>
    <w:rsid w:val="00855D4A"/>
    <w:rsid w:val="00855FD5"/>
    <w:rsid w:val="00856049"/>
    <w:rsid w:val="0085632A"/>
    <w:rsid w:val="008564B9"/>
    <w:rsid w:val="00856874"/>
    <w:rsid w:val="008568BB"/>
    <w:rsid w:val="00856CCD"/>
    <w:rsid w:val="00856E96"/>
    <w:rsid w:val="008571A4"/>
    <w:rsid w:val="00857822"/>
    <w:rsid w:val="00857C93"/>
    <w:rsid w:val="0086070F"/>
    <w:rsid w:val="00860D51"/>
    <w:rsid w:val="008611C1"/>
    <w:rsid w:val="0086151A"/>
    <w:rsid w:val="0086173C"/>
    <w:rsid w:val="0086187E"/>
    <w:rsid w:val="00861DA4"/>
    <w:rsid w:val="00861EC4"/>
    <w:rsid w:val="00862330"/>
    <w:rsid w:val="0086254A"/>
    <w:rsid w:val="0086264B"/>
    <w:rsid w:val="008626E9"/>
    <w:rsid w:val="008626EB"/>
    <w:rsid w:val="00862EFD"/>
    <w:rsid w:val="008634ED"/>
    <w:rsid w:val="008638AD"/>
    <w:rsid w:val="008638FB"/>
    <w:rsid w:val="00863E79"/>
    <w:rsid w:val="0086444C"/>
    <w:rsid w:val="008644B1"/>
    <w:rsid w:val="00864768"/>
    <w:rsid w:val="00864B19"/>
    <w:rsid w:val="00864D3C"/>
    <w:rsid w:val="00864F62"/>
    <w:rsid w:val="0086534E"/>
    <w:rsid w:val="008658AB"/>
    <w:rsid w:val="00865B18"/>
    <w:rsid w:val="00865BFC"/>
    <w:rsid w:val="00865DAD"/>
    <w:rsid w:val="00865FCE"/>
    <w:rsid w:val="008661F8"/>
    <w:rsid w:val="0086672E"/>
    <w:rsid w:val="00866B33"/>
    <w:rsid w:val="00866CA6"/>
    <w:rsid w:val="00866CF2"/>
    <w:rsid w:val="00867056"/>
    <w:rsid w:val="008675EC"/>
    <w:rsid w:val="008679CE"/>
    <w:rsid w:val="00867A4E"/>
    <w:rsid w:val="00867AD2"/>
    <w:rsid w:val="00867B12"/>
    <w:rsid w:val="00867DA7"/>
    <w:rsid w:val="008705A8"/>
    <w:rsid w:val="00871194"/>
    <w:rsid w:val="0087185F"/>
    <w:rsid w:val="008718FC"/>
    <w:rsid w:val="008719BA"/>
    <w:rsid w:val="00871AC5"/>
    <w:rsid w:val="00871CC2"/>
    <w:rsid w:val="00871E80"/>
    <w:rsid w:val="00871F4F"/>
    <w:rsid w:val="0087200D"/>
    <w:rsid w:val="00872131"/>
    <w:rsid w:val="008723B8"/>
    <w:rsid w:val="008725F5"/>
    <w:rsid w:val="0087282A"/>
    <w:rsid w:val="00872A4E"/>
    <w:rsid w:val="00872D42"/>
    <w:rsid w:val="0087306C"/>
    <w:rsid w:val="00873147"/>
    <w:rsid w:val="0087357A"/>
    <w:rsid w:val="00873664"/>
    <w:rsid w:val="00873C1E"/>
    <w:rsid w:val="00873C7E"/>
    <w:rsid w:val="00873CD6"/>
    <w:rsid w:val="00873DE6"/>
    <w:rsid w:val="00873FBF"/>
    <w:rsid w:val="00874178"/>
    <w:rsid w:val="00874272"/>
    <w:rsid w:val="0087437F"/>
    <w:rsid w:val="008743DF"/>
    <w:rsid w:val="008744EC"/>
    <w:rsid w:val="0087466C"/>
    <w:rsid w:val="00874C66"/>
    <w:rsid w:val="00874F67"/>
    <w:rsid w:val="008753B9"/>
    <w:rsid w:val="00875688"/>
    <w:rsid w:val="0087579C"/>
    <w:rsid w:val="00875CC0"/>
    <w:rsid w:val="00875F4F"/>
    <w:rsid w:val="008762D8"/>
    <w:rsid w:val="008771F3"/>
    <w:rsid w:val="008772D9"/>
    <w:rsid w:val="008773D9"/>
    <w:rsid w:val="00877A05"/>
    <w:rsid w:val="00877A58"/>
    <w:rsid w:val="00877B29"/>
    <w:rsid w:val="00880585"/>
    <w:rsid w:val="008807A1"/>
    <w:rsid w:val="008808B9"/>
    <w:rsid w:val="008808E5"/>
    <w:rsid w:val="00880B30"/>
    <w:rsid w:val="00880B6E"/>
    <w:rsid w:val="00880F1D"/>
    <w:rsid w:val="00881115"/>
    <w:rsid w:val="00881147"/>
    <w:rsid w:val="008814FE"/>
    <w:rsid w:val="00881600"/>
    <w:rsid w:val="0088172A"/>
    <w:rsid w:val="00881A6B"/>
    <w:rsid w:val="00881D54"/>
    <w:rsid w:val="00881F90"/>
    <w:rsid w:val="00882109"/>
    <w:rsid w:val="0088285E"/>
    <w:rsid w:val="00882F50"/>
    <w:rsid w:val="0088315A"/>
    <w:rsid w:val="00883D62"/>
    <w:rsid w:val="0088412C"/>
    <w:rsid w:val="00884300"/>
    <w:rsid w:val="00884487"/>
    <w:rsid w:val="00884AFE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6A"/>
    <w:rsid w:val="0088688A"/>
    <w:rsid w:val="008869C8"/>
    <w:rsid w:val="008869DC"/>
    <w:rsid w:val="00886A9E"/>
    <w:rsid w:val="00886AE4"/>
    <w:rsid w:val="00886DC9"/>
    <w:rsid w:val="00886EC7"/>
    <w:rsid w:val="00887184"/>
    <w:rsid w:val="00887877"/>
    <w:rsid w:val="008879EA"/>
    <w:rsid w:val="00887FF6"/>
    <w:rsid w:val="00890139"/>
    <w:rsid w:val="00890213"/>
    <w:rsid w:val="008915B7"/>
    <w:rsid w:val="0089160E"/>
    <w:rsid w:val="00891A97"/>
    <w:rsid w:val="008921B1"/>
    <w:rsid w:val="008924E4"/>
    <w:rsid w:val="00892687"/>
    <w:rsid w:val="0089280E"/>
    <w:rsid w:val="0089286D"/>
    <w:rsid w:val="008928DF"/>
    <w:rsid w:val="00893386"/>
    <w:rsid w:val="0089351C"/>
    <w:rsid w:val="008935AC"/>
    <w:rsid w:val="0089363C"/>
    <w:rsid w:val="00893657"/>
    <w:rsid w:val="00893671"/>
    <w:rsid w:val="00893692"/>
    <w:rsid w:val="0089371C"/>
    <w:rsid w:val="0089373E"/>
    <w:rsid w:val="00893C24"/>
    <w:rsid w:val="00893DF6"/>
    <w:rsid w:val="00893F98"/>
    <w:rsid w:val="008941FB"/>
    <w:rsid w:val="00894291"/>
    <w:rsid w:val="008943D1"/>
    <w:rsid w:val="00894565"/>
    <w:rsid w:val="008950D6"/>
    <w:rsid w:val="00895114"/>
    <w:rsid w:val="00895B46"/>
    <w:rsid w:val="00896474"/>
    <w:rsid w:val="00896DBC"/>
    <w:rsid w:val="00897677"/>
    <w:rsid w:val="00897B59"/>
    <w:rsid w:val="00897C6C"/>
    <w:rsid w:val="00897D1A"/>
    <w:rsid w:val="008A04BC"/>
    <w:rsid w:val="008A05FB"/>
    <w:rsid w:val="008A0905"/>
    <w:rsid w:val="008A0B02"/>
    <w:rsid w:val="008A0E0D"/>
    <w:rsid w:val="008A1518"/>
    <w:rsid w:val="008A155C"/>
    <w:rsid w:val="008A1794"/>
    <w:rsid w:val="008A180E"/>
    <w:rsid w:val="008A197C"/>
    <w:rsid w:val="008A1AA8"/>
    <w:rsid w:val="008A1B37"/>
    <w:rsid w:val="008A1C7B"/>
    <w:rsid w:val="008A20DA"/>
    <w:rsid w:val="008A23D3"/>
    <w:rsid w:val="008A2545"/>
    <w:rsid w:val="008A2636"/>
    <w:rsid w:val="008A297C"/>
    <w:rsid w:val="008A2B22"/>
    <w:rsid w:val="008A2EA5"/>
    <w:rsid w:val="008A2FAA"/>
    <w:rsid w:val="008A3005"/>
    <w:rsid w:val="008A30D1"/>
    <w:rsid w:val="008A3411"/>
    <w:rsid w:val="008A355C"/>
    <w:rsid w:val="008A35DB"/>
    <w:rsid w:val="008A3A99"/>
    <w:rsid w:val="008A3AF9"/>
    <w:rsid w:val="008A3FBE"/>
    <w:rsid w:val="008A4013"/>
    <w:rsid w:val="008A4672"/>
    <w:rsid w:val="008A46A0"/>
    <w:rsid w:val="008A493B"/>
    <w:rsid w:val="008A4C9C"/>
    <w:rsid w:val="008A5DA2"/>
    <w:rsid w:val="008A6041"/>
    <w:rsid w:val="008A60F8"/>
    <w:rsid w:val="008A616C"/>
    <w:rsid w:val="008A618E"/>
    <w:rsid w:val="008A6570"/>
    <w:rsid w:val="008A6825"/>
    <w:rsid w:val="008A69FE"/>
    <w:rsid w:val="008A6CCA"/>
    <w:rsid w:val="008A6D92"/>
    <w:rsid w:val="008A6EC7"/>
    <w:rsid w:val="008A6F36"/>
    <w:rsid w:val="008A6F69"/>
    <w:rsid w:val="008A7286"/>
    <w:rsid w:val="008A7346"/>
    <w:rsid w:val="008A7AF5"/>
    <w:rsid w:val="008A7B50"/>
    <w:rsid w:val="008B00E5"/>
    <w:rsid w:val="008B03A2"/>
    <w:rsid w:val="008B0570"/>
    <w:rsid w:val="008B0641"/>
    <w:rsid w:val="008B09DC"/>
    <w:rsid w:val="008B0EB7"/>
    <w:rsid w:val="008B138E"/>
    <w:rsid w:val="008B1782"/>
    <w:rsid w:val="008B1C78"/>
    <w:rsid w:val="008B1F87"/>
    <w:rsid w:val="008B2357"/>
    <w:rsid w:val="008B28BD"/>
    <w:rsid w:val="008B2990"/>
    <w:rsid w:val="008B2C41"/>
    <w:rsid w:val="008B2E96"/>
    <w:rsid w:val="008B2F53"/>
    <w:rsid w:val="008B2FBC"/>
    <w:rsid w:val="008B3006"/>
    <w:rsid w:val="008B3139"/>
    <w:rsid w:val="008B382E"/>
    <w:rsid w:val="008B3B50"/>
    <w:rsid w:val="008B3D47"/>
    <w:rsid w:val="008B3D91"/>
    <w:rsid w:val="008B3EC3"/>
    <w:rsid w:val="008B44CB"/>
    <w:rsid w:val="008B46D2"/>
    <w:rsid w:val="008B48E0"/>
    <w:rsid w:val="008B4BCF"/>
    <w:rsid w:val="008B4FB7"/>
    <w:rsid w:val="008B5253"/>
    <w:rsid w:val="008B53B8"/>
    <w:rsid w:val="008B53D8"/>
    <w:rsid w:val="008B54ED"/>
    <w:rsid w:val="008B5507"/>
    <w:rsid w:val="008B5639"/>
    <w:rsid w:val="008B58BF"/>
    <w:rsid w:val="008B5B92"/>
    <w:rsid w:val="008B5DBA"/>
    <w:rsid w:val="008B63BE"/>
    <w:rsid w:val="008B640E"/>
    <w:rsid w:val="008B6505"/>
    <w:rsid w:val="008B688D"/>
    <w:rsid w:val="008B698F"/>
    <w:rsid w:val="008B6C72"/>
    <w:rsid w:val="008B70EE"/>
    <w:rsid w:val="008B715C"/>
    <w:rsid w:val="008B75B8"/>
    <w:rsid w:val="008B7807"/>
    <w:rsid w:val="008B7949"/>
    <w:rsid w:val="008B79A9"/>
    <w:rsid w:val="008C07A1"/>
    <w:rsid w:val="008C088F"/>
    <w:rsid w:val="008C08DE"/>
    <w:rsid w:val="008C08EA"/>
    <w:rsid w:val="008C0BB9"/>
    <w:rsid w:val="008C0D62"/>
    <w:rsid w:val="008C0EAD"/>
    <w:rsid w:val="008C1442"/>
    <w:rsid w:val="008C1693"/>
    <w:rsid w:val="008C19D9"/>
    <w:rsid w:val="008C1A5E"/>
    <w:rsid w:val="008C1A81"/>
    <w:rsid w:val="008C1B3E"/>
    <w:rsid w:val="008C1E59"/>
    <w:rsid w:val="008C2750"/>
    <w:rsid w:val="008C29FE"/>
    <w:rsid w:val="008C2B14"/>
    <w:rsid w:val="008C2F99"/>
    <w:rsid w:val="008C32CA"/>
    <w:rsid w:val="008C334A"/>
    <w:rsid w:val="008C3967"/>
    <w:rsid w:val="008C4138"/>
    <w:rsid w:val="008C431E"/>
    <w:rsid w:val="008C4D03"/>
    <w:rsid w:val="008C54BD"/>
    <w:rsid w:val="008C54C4"/>
    <w:rsid w:val="008C5700"/>
    <w:rsid w:val="008C6056"/>
    <w:rsid w:val="008C616D"/>
    <w:rsid w:val="008C65AB"/>
    <w:rsid w:val="008C6628"/>
    <w:rsid w:val="008C6717"/>
    <w:rsid w:val="008C68DE"/>
    <w:rsid w:val="008C69C9"/>
    <w:rsid w:val="008C6AEF"/>
    <w:rsid w:val="008C6D00"/>
    <w:rsid w:val="008C6E38"/>
    <w:rsid w:val="008C6F62"/>
    <w:rsid w:val="008C6F75"/>
    <w:rsid w:val="008C7BF7"/>
    <w:rsid w:val="008C7C18"/>
    <w:rsid w:val="008C7CC4"/>
    <w:rsid w:val="008C7E21"/>
    <w:rsid w:val="008D047D"/>
    <w:rsid w:val="008D0689"/>
    <w:rsid w:val="008D0B4C"/>
    <w:rsid w:val="008D0E20"/>
    <w:rsid w:val="008D11D4"/>
    <w:rsid w:val="008D11DC"/>
    <w:rsid w:val="008D14C4"/>
    <w:rsid w:val="008D1964"/>
    <w:rsid w:val="008D1A99"/>
    <w:rsid w:val="008D1E81"/>
    <w:rsid w:val="008D221A"/>
    <w:rsid w:val="008D24D6"/>
    <w:rsid w:val="008D24E1"/>
    <w:rsid w:val="008D2575"/>
    <w:rsid w:val="008D30DF"/>
    <w:rsid w:val="008D328B"/>
    <w:rsid w:val="008D34BA"/>
    <w:rsid w:val="008D369E"/>
    <w:rsid w:val="008D3E6A"/>
    <w:rsid w:val="008D4940"/>
    <w:rsid w:val="008D4C4F"/>
    <w:rsid w:val="008D4CA2"/>
    <w:rsid w:val="008D5281"/>
    <w:rsid w:val="008D53E2"/>
    <w:rsid w:val="008D5908"/>
    <w:rsid w:val="008D5AF1"/>
    <w:rsid w:val="008D60A9"/>
    <w:rsid w:val="008D6A6E"/>
    <w:rsid w:val="008D6E96"/>
    <w:rsid w:val="008D7133"/>
    <w:rsid w:val="008D781F"/>
    <w:rsid w:val="008D7DBE"/>
    <w:rsid w:val="008D7FB9"/>
    <w:rsid w:val="008E02A0"/>
    <w:rsid w:val="008E02B7"/>
    <w:rsid w:val="008E0A16"/>
    <w:rsid w:val="008E0B8C"/>
    <w:rsid w:val="008E0DF6"/>
    <w:rsid w:val="008E1403"/>
    <w:rsid w:val="008E1B0B"/>
    <w:rsid w:val="008E207D"/>
    <w:rsid w:val="008E20BE"/>
    <w:rsid w:val="008E22AB"/>
    <w:rsid w:val="008E241B"/>
    <w:rsid w:val="008E27A1"/>
    <w:rsid w:val="008E29EC"/>
    <w:rsid w:val="008E2AC1"/>
    <w:rsid w:val="008E3096"/>
    <w:rsid w:val="008E317F"/>
    <w:rsid w:val="008E330C"/>
    <w:rsid w:val="008E332F"/>
    <w:rsid w:val="008E35FC"/>
    <w:rsid w:val="008E40AB"/>
    <w:rsid w:val="008E4114"/>
    <w:rsid w:val="008E45EA"/>
    <w:rsid w:val="008E4A1A"/>
    <w:rsid w:val="008E4B54"/>
    <w:rsid w:val="008E4EC7"/>
    <w:rsid w:val="008E4F9A"/>
    <w:rsid w:val="008E5E01"/>
    <w:rsid w:val="008E6093"/>
    <w:rsid w:val="008E6191"/>
    <w:rsid w:val="008E6552"/>
    <w:rsid w:val="008E659F"/>
    <w:rsid w:val="008E681C"/>
    <w:rsid w:val="008E687D"/>
    <w:rsid w:val="008E69A3"/>
    <w:rsid w:val="008E6B36"/>
    <w:rsid w:val="008E706F"/>
    <w:rsid w:val="008E749C"/>
    <w:rsid w:val="008E76A5"/>
    <w:rsid w:val="008E7CC9"/>
    <w:rsid w:val="008E7E4C"/>
    <w:rsid w:val="008F02A1"/>
    <w:rsid w:val="008F0B5B"/>
    <w:rsid w:val="008F0E69"/>
    <w:rsid w:val="008F1036"/>
    <w:rsid w:val="008F1212"/>
    <w:rsid w:val="008F12FF"/>
    <w:rsid w:val="008F1E55"/>
    <w:rsid w:val="008F1EB3"/>
    <w:rsid w:val="008F2840"/>
    <w:rsid w:val="008F2B5F"/>
    <w:rsid w:val="008F2B79"/>
    <w:rsid w:val="008F3A14"/>
    <w:rsid w:val="008F3D3E"/>
    <w:rsid w:val="008F3F31"/>
    <w:rsid w:val="008F4020"/>
    <w:rsid w:val="008F4144"/>
    <w:rsid w:val="008F41B4"/>
    <w:rsid w:val="008F4655"/>
    <w:rsid w:val="008F466B"/>
    <w:rsid w:val="008F4779"/>
    <w:rsid w:val="008F5305"/>
    <w:rsid w:val="008F542B"/>
    <w:rsid w:val="008F5503"/>
    <w:rsid w:val="008F5670"/>
    <w:rsid w:val="008F599F"/>
    <w:rsid w:val="008F5AF8"/>
    <w:rsid w:val="008F5D6D"/>
    <w:rsid w:val="008F5F80"/>
    <w:rsid w:val="008F63DF"/>
    <w:rsid w:val="008F6496"/>
    <w:rsid w:val="008F64E5"/>
    <w:rsid w:val="008F677E"/>
    <w:rsid w:val="008F6810"/>
    <w:rsid w:val="008F68EF"/>
    <w:rsid w:val="008F6A7D"/>
    <w:rsid w:val="008F6BE2"/>
    <w:rsid w:val="008F74F7"/>
    <w:rsid w:val="008F75CD"/>
    <w:rsid w:val="008F7C28"/>
    <w:rsid w:val="008F7E0B"/>
    <w:rsid w:val="008F7EF8"/>
    <w:rsid w:val="009002A7"/>
    <w:rsid w:val="0090034D"/>
    <w:rsid w:val="00900D91"/>
    <w:rsid w:val="00900EC7"/>
    <w:rsid w:val="00900FFC"/>
    <w:rsid w:val="0090114C"/>
    <w:rsid w:val="009011BC"/>
    <w:rsid w:val="009011F9"/>
    <w:rsid w:val="00901244"/>
    <w:rsid w:val="0090155B"/>
    <w:rsid w:val="00901979"/>
    <w:rsid w:val="00901FA4"/>
    <w:rsid w:val="00902357"/>
    <w:rsid w:val="0090242A"/>
    <w:rsid w:val="0090249B"/>
    <w:rsid w:val="00902568"/>
    <w:rsid w:val="0090289A"/>
    <w:rsid w:val="00902A3A"/>
    <w:rsid w:val="00902A40"/>
    <w:rsid w:val="00902C85"/>
    <w:rsid w:val="009030F7"/>
    <w:rsid w:val="009032CE"/>
    <w:rsid w:val="009034D9"/>
    <w:rsid w:val="00903D45"/>
    <w:rsid w:val="0090411A"/>
    <w:rsid w:val="009041E7"/>
    <w:rsid w:val="0090426B"/>
    <w:rsid w:val="009046C9"/>
    <w:rsid w:val="009046F1"/>
    <w:rsid w:val="00904883"/>
    <w:rsid w:val="00904958"/>
    <w:rsid w:val="00904B0A"/>
    <w:rsid w:val="00904F84"/>
    <w:rsid w:val="009050E7"/>
    <w:rsid w:val="009055DD"/>
    <w:rsid w:val="009057A9"/>
    <w:rsid w:val="00905825"/>
    <w:rsid w:val="00905996"/>
    <w:rsid w:val="00906102"/>
    <w:rsid w:val="0090616A"/>
    <w:rsid w:val="00906177"/>
    <w:rsid w:val="0090618D"/>
    <w:rsid w:val="00906527"/>
    <w:rsid w:val="0090669C"/>
    <w:rsid w:val="00906BD9"/>
    <w:rsid w:val="00906EA0"/>
    <w:rsid w:val="00907F4C"/>
    <w:rsid w:val="0091006A"/>
    <w:rsid w:val="00910445"/>
    <w:rsid w:val="009105A0"/>
    <w:rsid w:val="00910995"/>
    <w:rsid w:val="00910A41"/>
    <w:rsid w:val="00910B57"/>
    <w:rsid w:val="00910F50"/>
    <w:rsid w:val="0091128D"/>
    <w:rsid w:val="0091148A"/>
    <w:rsid w:val="00911E50"/>
    <w:rsid w:val="00912347"/>
    <w:rsid w:val="0091268D"/>
    <w:rsid w:val="009129C1"/>
    <w:rsid w:val="00912AA5"/>
    <w:rsid w:val="00912D02"/>
    <w:rsid w:val="0091321B"/>
    <w:rsid w:val="009137B3"/>
    <w:rsid w:val="00913B74"/>
    <w:rsid w:val="00913BA9"/>
    <w:rsid w:val="00913EBB"/>
    <w:rsid w:val="009141BB"/>
    <w:rsid w:val="00914377"/>
    <w:rsid w:val="0091460B"/>
    <w:rsid w:val="009149C1"/>
    <w:rsid w:val="00914B55"/>
    <w:rsid w:val="00914DC4"/>
    <w:rsid w:val="00915261"/>
    <w:rsid w:val="00915329"/>
    <w:rsid w:val="009153C2"/>
    <w:rsid w:val="009157B7"/>
    <w:rsid w:val="0091588C"/>
    <w:rsid w:val="00915DB5"/>
    <w:rsid w:val="00915DF4"/>
    <w:rsid w:val="00916068"/>
    <w:rsid w:val="0091618B"/>
    <w:rsid w:val="00916BF5"/>
    <w:rsid w:val="00916CCB"/>
    <w:rsid w:val="00916D04"/>
    <w:rsid w:val="009171CC"/>
    <w:rsid w:val="00917CA9"/>
    <w:rsid w:val="00917D81"/>
    <w:rsid w:val="00917DB8"/>
    <w:rsid w:val="009200F8"/>
    <w:rsid w:val="00920116"/>
    <w:rsid w:val="00920174"/>
    <w:rsid w:val="00920411"/>
    <w:rsid w:val="00920689"/>
    <w:rsid w:val="009209F5"/>
    <w:rsid w:val="00920EC8"/>
    <w:rsid w:val="00921102"/>
    <w:rsid w:val="00921305"/>
    <w:rsid w:val="00921497"/>
    <w:rsid w:val="009215C3"/>
    <w:rsid w:val="00921656"/>
    <w:rsid w:val="00921783"/>
    <w:rsid w:val="009217A4"/>
    <w:rsid w:val="009217D9"/>
    <w:rsid w:val="00921AC8"/>
    <w:rsid w:val="00921B05"/>
    <w:rsid w:val="0092206F"/>
    <w:rsid w:val="00922214"/>
    <w:rsid w:val="00922482"/>
    <w:rsid w:val="00922A2B"/>
    <w:rsid w:val="00922B34"/>
    <w:rsid w:val="00922DAA"/>
    <w:rsid w:val="009235D2"/>
    <w:rsid w:val="00923633"/>
    <w:rsid w:val="009236C5"/>
    <w:rsid w:val="0092373A"/>
    <w:rsid w:val="00923979"/>
    <w:rsid w:val="009245CF"/>
    <w:rsid w:val="0092489B"/>
    <w:rsid w:val="009249E3"/>
    <w:rsid w:val="00924A6C"/>
    <w:rsid w:val="00924AED"/>
    <w:rsid w:val="00924ED4"/>
    <w:rsid w:val="00924F63"/>
    <w:rsid w:val="009251A5"/>
    <w:rsid w:val="00925450"/>
    <w:rsid w:val="009257B5"/>
    <w:rsid w:val="0092593D"/>
    <w:rsid w:val="00925C18"/>
    <w:rsid w:val="009264F7"/>
    <w:rsid w:val="00926543"/>
    <w:rsid w:val="00926A6A"/>
    <w:rsid w:val="00926B8F"/>
    <w:rsid w:val="00926C4A"/>
    <w:rsid w:val="00926DE6"/>
    <w:rsid w:val="009271AB"/>
    <w:rsid w:val="00927281"/>
    <w:rsid w:val="009273B8"/>
    <w:rsid w:val="00927A20"/>
    <w:rsid w:val="0093000F"/>
    <w:rsid w:val="00930298"/>
    <w:rsid w:val="009302A6"/>
    <w:rsid w:val="009304B9"/>
    <w:rsid w:val="009307E3"/>
    <w:rsid w:val="00930D15"/>
    <w:rsid w:val="0093114A"/>
    <w:rsid w:val="00931182"/>
    <w:rsid w:val="00931325"/>
    <w:rsid w:val="00931386"/>
    <w:rsid w:val="009319DC"/>
    <w:rsid w:val="00931AAD"/>
    <w:rsid w:val="00931E6D"/>
    <w:rsid w:val="00931FC8"/>
    <w:rsid w:val="00931FCC"/>
    <w:rsid w:val="0093286C"/>
    <w:rsid w:val="00932B97"/>
    <w:rsid w:val="00932D04"/>
    <w:rsid w:val="00932E9E"/>
    <w:rsid w:val="009331BA"/>
    <w:rsid w:val="009333C0"/>
    <w:rsid w:val="00933B8A"/>
    <w:rsid w:val="00934141"/>
    <w:rsid w:val="009341AA"/>
    <w:rsid w:val="0093429A"/>
    <w:rsid w:val="009347B5"/>
    <w:rsid w:val="00934913"/>
    <w:rsid w:val="009350EE"/>
    <w:rsid w:val="0093518A"/>
    <w:rsid w:val="009352D3"/>
    <w:rsid w:val="009355BB"/>
    <w:rsid w:val="00935789"/>
    <w:rsid w:val="00935818"/>
    <w:rsid w:val="009358AF"/>
    <w:rsid w:val="009359C5"/>
    <w:rsid w:val="00935CFA"/>
    <w:rsid w:val="00936075"/>
    <w:rsid w:val="00936157"/>
    <w:rsid w:val="009361E8"/>
    <w:rsid w:val="00936247"/>
    <w:rsid w:val="00936501"/>
    <w:rsid w:val="009366AD"/>
    <w:rsid w:val="00936C35"/>
    <w:rsid w:val="00936EEA"/>
    <w:rsid w:val="00937048"/>
    <w:rsid w:val="00937496"/>
    <w:rsid w:val="009377A1"/>
    <w:rsid w:val="00937C7D"/>
    <w:rsid w:val="00937DED"/>
    <w:rsid w:val="00937FDC"/>
    <w:rsid w:val="00940850"/>
    <w:rsid w:val="0094099D"/>
    <w:rsid w:val="00940B1D"/>
    <w:rsid w:val="00940D0F"/>
    <w:rsid w:val="0094130E"/>
    <w:rsid w:val="00941340"/>
    <w:rsid w:val="00942078"/>
    <w:rsid w:val="0094243B"/>
    <w:rsid w:val="009425EB"/>
    <w:rsid w:val="00942714"/>
    <w:rsid w:val="009428A4"/>
    <w:rsid w:val="00943034"/>
    <w:rsid w:val="00943157"/>
    <w:rsid w:val="0094322E"/>
    <w:rsid w:val="0094362E"/>
    <w:rsid w:val="0094368C"/>
    <w:rsid w:val="00943893"/>
    <w:rsid w:val="00943B61"/>
    <w:rsid w:val="00943E56"/>
    <w:rsid w:val="00944086"/>
    <w:rsid w:val="00944312"/>
    <w:rsid w:val="0094432A"/>
    <w:rsid w:val="009443DC"/>
    <w:rsid w:val="009447E1"/>
    <w:rsid w:val="00944AE2"/>
    <w:rsid w:val="00944D9B"/>
    <w:rsid w:val="0094526B"/>
    <w:rsid w:val="009455A6"/>
    <w:rsid w:val="009456EB"/>
    <w:rsid w:val="00945E7E"/>
    <w:rsid w:val="00945E8F"/>
    <w:rsid w:val="009463FD"/>
    <w:rsid w:val="009467FD"/>
    <w:rsid w:val="00946905"/>
    <w:rsid w:val="00946D2E"/>
    <w:rsid w:val="00946E03"/>
    <w:rsid w:val="00946E64"/>
    <w:rsid w:val="009472F6"/>
    <w:rsid w:val="0094781C"/>
    <w:rsid w:val="0094783F"/>
    <w:rsid w:val="00947B68"/>
    <w:rsid w:val="00947DDB"/>
    <w:rsid w:val="009500D7"/>
    <w:rsid w:val="00950B18"/>
    <w:rsid w:val="00950C10"/>
    <w:rsid w:val="00950C1F"/>
    <w:rsid w:val="00950C55"/>
    <w:rsid w:val="00950CB3"/>
    <w:rsid w:val="00950CCE"/>
    <w:rsid w:val="00950E25"/>
    <w:rsid w:val="0095121E"/>
    <w:rsid w:val="00951C66"/>
    <w:rsid w:val="00951F51"/>
    <w:rsid w:val="009520ED"/>
    <w:rsid w:val="00952237"/>
    <w:rsid w:val="0095267E"/>
    <w:rsid w:val="009529F3"/>
    <w:rsid w:val="00952EBB"/>
    <w:rsid w:val="00952F24"/>
    <w:rsid w:val="00952FD9"/>
    <w:rsid w:val="00953534"/>
    <w:rsid w:val="0095370E"/>
    <w:rsid w:val="00953B5D"/>
    <w:rsid w:val="00953D3D"/>
    <w:rsid w:val="00953F68"/>
    <w:rsid w:val="00953F86"/>
    <w:rsid w:val="00954231"/>
    <w:rsid w:val="009543D8"/>
    <w:rsid w:val="009545D6"/>
    <w:rsid w:val="00954608"/>
    <w:rsid w:val="00954B58"/>
    <w:rsid w:val="00954F67"/>
    <w:rsid w:val="009555FD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702D"/>
    <w:rsid w:val="0095718C"/>
    <w:rsid w:val="009571A6"/>
    <w:rsid w:val="0095752A"/>
    <w:rsid w:val="009577C1"/>
    <w:rsid w:val="009577FE"/>
    <w:rsid w:val="00957CC5"/>
    <w:rsid w:val="009602BA"/>
    <w:rsid w:val="00960D3A"/>
    <w:rsid w:val="00960F79"/>
    <w:rsid w:val="009615D7"/>
    <w:rsid w:val="00961CC1"/>
    <w:rsid w:val="009621CD"/>
    <w:rsid w:val="009622F8"/>
    <w:rsid w:val="009624CE"/>
    <w:rsid w:val="00962A0D"/>
    <w:rsid w:val="00962D17"/>
    <w:rsid w:val="00962E62"/>
    <w:rsid w:val="00963447"/>
    <w:rsid w:val="009636FD"/>
    <w:rsid w:val="00963D17"/>
    <w:rsid w:val="00963D45"/>
    <w:rsid w:val="00963E45"/>
    <w:rsid w:val="00964084"/>
    <w:rsid w:val="009640B5"/>
    <w:rsid w:val="00964105"/>
    <w:rsid w:val="00964459"/>
    <w:rsid w:val="0096449C"/>
    <w:rsid w:val="00964961"/>
    <w:rsid w:val="009651DD"/>
    <w:rsid w:val="0096571F"/>
    <w:rsid w:val="009657D5"/>
    <w:rsid w:val="00965A1E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7517"/>
    <w:rsid w:val="009675EB"/>
    <w:rsid w:val="00967655"/>
    <w:rsid w:val="009679FE"/>
    <w:rsid w:val="00967DD4"/>
    <w:rsid w:val="00970079"/>
    <w:rsid w:val="009706DC"/>
    <w:rsid w:val="00970915"/>
    <w:rsid w:val="00970C79"/>
    <w:rsid w:val="00970C84"/>
    <w:rsid w:val="00970E13"/>
    <w:rsid w:val="00970F12"/>
    <w:rsid w:val="00970F1A"/>
    <w:rsid w:val="009710BF"/>
    <w:rsid w:val="009715D7"/>
    <w:rsid w:val="00971874"/>
    <w:rsid w:val="00971974"/>
    <w:rsid w:val="00971E8F"/>
    <w:rsid w:val="00971F83"/>
    <w:rsid w:val="00972061"/>
    <w:rsid w:val="009722CB"/>
    <w:rsid w:val="0097245C"/>
    <w:rsid w:val="009725FE"/>
    <w:rsid w:val="0097260C"/>
    <w:rsid w:val="0097282B"/>
    <w:rsid w:val="00972DAC"/>
    <w:rsid w:val="00973043"/>
    <w:rsid w:val="0097323F"/>
    <w:rsid w:val="0097392D"/>
    <w:rsid w:val="00973A35"/>
    <w:rsid w:val="0097448E"/>
    <w:rsid w:val="009745B1"/>
    <w:rsid w:val="009746BA"/>
    <w:rsid w:val="00974A1E"/>
    <w:rsid w:val="00974B87"/>
    <w:rsid w:val="0097559A"/>
    <w:rsid w:val="00975763"/>
    <w:rsid w:val="009759FA"/>
    <w:rsid w:val="00975C0D"/>
    <w:rsid w:val="00975D48"/>
    <w:rsid w:val="009763BA"/>
    <w:rsid w:val="00976546"/>
    <w:rsid w:val="009765F1"/>
    <w:rsid w:val="00976FCF"/>
    <w:rsid w:val="00977C24"/>
    <w:rsid w:val="00980151"/>
    <w:rsid w:val="009804EA"/>
    <w:rsid w:val="00980A78"/>
    <w:rsid w:val="00980BAC"/>
    <w:rsid w:val="00980C22"/>
    <w:rsid w:val="00980DF0"/>
    <w:rsid w:val="00980E49"/>
    <w:rsid w:val="00980F3F"/>
    <w:rsid w:val="00981797"/>
    <w:rsid w:val="0098190B"/>
    <w:rsid w:val="00981D1C"/>
    <w:rsid w:val="00981FCD"/>
    <w:rsid w:val="00982214"/>
    <w:rsid w:val="009823D4"/>
    <w:rsid w:val="00982474"/>
    <w:rsid w:val="00982CA6"/>
    <w:rsid w:val="00982E9C"/>
    <w:rsid w:val="00982FF8"/>
    <w:rsid w:val="00983285"/>
    <w:rsid w:val="0098350A"/>
    <w:rsid w:val="00983F0E"/>
    <w:rsid w:val="00983F25"/>
    <w:rsid w:val="00984672"/>
    <w:rsid w:val="0098481B"/>
    <w:rsid w:val="00984F97"/>
    <w:rsid w:val="00984FAF"/>
    <w:rsid w:val="00985355"/>
    <w:rsid w:val="0098569D"/>
    <w:rsid w:val="00985A09"/>
    <w:rsid w:val="00985AE5"/>
    <w:rsid w:val="00986277"/>
    <w:rsid w:val="009866A3"/>
    <w:rsid w:val="0098693D"/>
    <w:rsid w:val="00986AA7"/>
    <w:rsid w:val="00986B79"/>
    <w:rsid w:val="00986D0D"/>
    <w:rsid w:val="009871C7"/>
    <w:rsid w:val="0098752D"/>
    <w:rsid w:val="00987F15"/>
    <w:rsid w:val="0099011F"/>
    <w:rsid w:val="00990343"/>
    <w:rsid w:val="009905E1"/>
    <w:rsid w:val="0099064C"/>
    <w:rsid w:val="009906B4"/>
    <w:rsid w:val="0099078A"/>
    <w:rsid w:val="0099097F"/>
    <w:rsid w:val="00990C73"/>
    <w:rsid w:val="00990F3F"/>
    <w:rsid w:val="0099105E"/>
    <w:rsid w:val="009916FA"/>
    <w:rsid w:val="00991974"/>
    <w:rsid w:val="00991D48"/>
    <w:rsid w:val="00992097"/>
    <w:rsid w:val="00992277"/>
    <w:rsid w:val="00992869"/>
    <w:rsid w:val="00992914"/>
    <w:rsid w:val="00992C43"/>
    <w:rsid w:val="00992C47"/>
    <w:rsid w:val="00993718"/>
    <w:rsid w:val="00993776"/>
    <w:rsid w:val="00993832"/>
    <w:rsid w:val="009938CB"/>
    <w:rsid w:val="00993F15"/>
    <w:rsid w:val="009942B7"/>
    <w:rsid w:val="009944B9"/>
    <w:rsid w:val="00994587"/>
    <w:rsid w:val="009945D0"/>
    <w:rsid w:val="009947D5"/>
    <w:rsid w:val="00994B69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5D6"/>
    <w:rsid w:val="0099662E"/>
    <w:rsid w:val="009968D8"/>
    <w:rsid w:val="009969AD"/>
    <w:rsid w:val="009971CF"/>
    <w:rsid w:val="009971D8"/>
    <w:rsid w:val="00997258"/>
    <w:rsid w:val="009979DC"/>
    <w:rsid w:val="00997C19"/>
    <w:rsid w:val="009A0415"/>
    <w:rsid w:val="009A044D"/>
    <w:rsid w:val="009A04CD"/>
    <w:rsid w:val="009A0846"/>
    <w:rsid w:val="009A0D5B"/>
    <w:rsid w:val="009A0D6F"/>
    <w:rsid w:val="009A0FE4"/>
    <w:rsid w:val="009A168C"/>
    <w:rsid w:val="009A177E"/>
    <w:rsid w:val="009A1AE9"/>
    <w:rsid w:val="009A1F1E"/>
    <w:rsid w:val="009A22E6"/>
    <w:rsid w:val="009A23FD"/>
    <w:rsid w:val="009A2486"/>
    <w:rsid w:val="009A2690"/>
    <w:rsid w:val="009A3307"/>
    <w:rsid w:val="009A3520"/>
    <w:rsid w:val="009A3547"/>
    <w:rsid w:val="009A39D1"/>
    <w:rsid w:val="009A39FF"/>
    <w:rsid w:val="009A3CB5"/>
    <w:rsid w:val="009A3EAF"/>
    <w:rsid w:val="009A3F33"/>
    <w:rsid w:val="009A4AA6"/>
    <w:rsid w:val="009A4ACB"/>
    <w:rsid w:val="009A4FE3"/>
    <w:rsid w:val="009A5401"/>
    <w:rsid w:val="009A54D4"/>
    <w:rsid w:val="009A5501"/>
    <w:rsid w:val="009A5AE0"/>
    <w:rsid w:val="009A5C5D"/>
    <w:rsid w:val="009A5C6C"/>
    <w:rsid w:val="009A6181"/>
    <w:rsid w:val="009A61D1"/>
    <w:rsid w:val="009A6376"/>
    <w:rsid w:val="009A6621"/>
    <w:rsid w:val="009A6AEA"/>
    <w:rsid w:val="009A6CC5"/>
    <w:rsid w:val="009A7042"/>
    <w:rsid w:val="009A7AD0"/>
    <w:rsid w:val="009A7EBE"/>
    <w:rsid w:val="009B05B4"/>
    <w:rsid w:val="009B0DCB"/>
    <w:rsid w:val="009B1F3A"/>
    <w:rsid w:val="009B21AC"/>
    <w:rsid w:val="009B2766"/>
    <w:rsid w:val="009B2E4D"/>
    <w:rsid w:val="009B316C"/>
    <w:rsid w:val="009B32F0"/>
    <w:rsid w:val="009B37F5"/>
    <w:rsid w:val="009B3CEC"/>
    <w:rsid w:val="009B3EB4"/>
    <w:rsid w:val="009B3F21"/>
    <w:rsid w:val="009B42BE"/>
    <w:rsid w:val="009B4A4A"/>
    <w:rsid w:val="009B4D23"/>
    <w:rsid w:val="009B5973"/>
    <w:rsid w:val="009B5B48"/>
    <w:rsid w:val="009B5EDD"/>
    <w:rsid w:val="009B612B"/>
    <w:rsid w:val="009B62E6"/>
    <w:rsid w:val="009B6603"/>
    <w:rsid w:val="009B67C4"/>
    <w:rsid w:val="009B6A3F"/>
    <w:rsid w:val="009B6C5A"/>
    <w:rsid w:val="009B70A6"/>
    <w:rsid w:val="009B71E1"/>
    <w:rsid w:val="009B7A0A"/>
    <w:rsid w:val="009C0448"/>
    <w:rsid w:val="009C0615"/>
    <w:rsid w:val="009C0CF8"/>
    <w:rsid w:val="009C0ED7"/>
    <w:rsid w:val="009C125A"/>
    <w:rsid w:val="009C1AC7"/>
    <w:rsid w:val="009C1B2E"/>
    <w:rsid w:val="009C1DB4"/>
    <w:rsid w:val="009C1EB2"/>
    <w:rsid w:val="009C2675"/>
    <w:rsid w:val="009C2839"/>
    <w:rsid w:val="009C28D4"/>
    <w:rsid w:val="009C294A"/>
    <w:rsid w:val="009C2DC4"/>
    <w:rsid w:val="009C3042"/>
    <w:rsid w:val="009C32C2"/>
    <w:rsid w:val="009C384C"/>
    <w:rsid w:val="009C386A"/>
    <w:rsid w:val="009C3E37"/>
    <w:rsid w:val="009C3E76"/>
    <w:rsid w:val="009C3E9C"/>
    <w:rsid w:val="009C3EAD"/>
    <w:rsid w:val="009C3EF2"/>
    <w:rsid w:val="009C42B6"/>
    <w:rsid w:val="009C43D6"/>
    <w:rsid w:val="009C4566"/>
    <w:rsid w:val="009C46B8"/>
    <w:rsid w:val="009C4A32"/>
    <w:rsid w:val="009C558C"/>
    <w:rsid w:val="009C5908"/>
    <w:rsid w:val="009C599C"/>
    <w:rsid w:val="009C59F2"/>
    <w:rsid w:val="009C5A9D"/>
    <w:rsid w:val="009C5D6D"/>
    <w:rsid w:val="009C5D8A"/>
    <w:rsid w:val="009C63AB"/>
    <w:rsid w:val="009C6667"/>
    <w:rsid w:val="009C69D0"/>
    <w:rsid w:val="009C69F4"/>
    <w:rsid w:val="009C6AAC"/>
    <w:rsid w:val="009C6F79"/>
    <w:rsid w:val="009C7163"/>
    <w:rsid w:val="009C77A3"/>
    <w:rsid w:val="009C7BAD"/>
    <w:rsid w:val="009D019B"/>
    <w:rsid w:val="009D06E5"/>
    <w:rsid w:val="009D0CD7"/>
    <w:rsid w:val="009D1082"/>
    <w:rsid w:val="009D10BE"/>
    <w:rsid w:val="009D172F"/>
    <w:rsid w:val="009D1861"/>
    <w:rsid w:val="009D1A52"/>
    <w:rsid w:val="009D1C38"/>
    <w:rsid w:val="009D20AC"/>
    <w:rsid w:val="009D20C9"/>
    <w:rsid w:val="009D21C8"/>
    <w:rsid w:val="009D26D8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863"/>
    <w:rsid w:val="009D3A26"/>
    <w:rsid w:val="009D3BAC"/>
    <w:rsid w:val="009D3EDD"/>
    <w:rsid w:val="009D4139"/>
    <w:rsid w:val="009D473B"/>
    <w:rsid w:val="009D48BA"/>
    <w:rsid w:val="009D4B7E"/>
    <w:rsid w:val="009D4D48"/>
    <w:rsid w:val="009D4DC6"/>
    <w:rsid w:val="009D4E15"/>
    <w:rsid w:val="009D5106"/>
    <w:rsid w:val="009D5213"/>
    <w:rsid w:val="009D575A"/>
    <w:rsid w:val="009D57A3"/>
    <w:rsid w:val="009D5D38"/>
    <w:rsid w:val="009D5D42"/>
    <w:rsid w:val="009D5E32"/>
    <w:rsid w:val="009D5E99"/>
    <w:rsid w:val="009D653F"/>
    <w:rsid w:val="009D66B9"/>
    <w:rsid w:val="009D6B77"/>
    <w:rsid w:val="009D6CE1"/>
    <w:rsid w:val="009D6F3C"/>
    <w:rsid w:val="009D6F44"/>
    <w:rsid w:val="009D7615"/>
    <w:rsid w:val="009D7869"/>
    <w:rsid w:val="009D7B1F"/>
    <w:rsid w:val="009E00DF"/>
    <w:rsid w:val="009E07FE"/>
    <w:rsid w:val="009E0AB5"/>
    <w:rsid w:val="009E0CB2"/>
    <w:rsid w:val="009E12E3"/>
    <w:rsid w:val="009E14B2"/>
    <w:rsid w:val="009E16F2"/>
    <w:rsid w:val="009E1972"/>
    <w:rsid w:val="009E1D15"/>
    <w:rsid w:val="009E1DFA"/>
    <w:rsid w:val="009E2134"/>
    <w:rsid w:val="009E23ED"/>
    <w:rsid w:val="009E255E"/>
    <w:rsid w:val="009E26BC"/>
    <w:rsid w:val="009E322C"/>
    <w:rsid w:val="009E3352"/>
    <w:rsid w:val="009E3479"/>
    <w:rsid w:val="009E387D"/>
    <w:rsid w:val="009E3DF1"/>
    <w:rsid w:val="009E4347"/>
    <w:rsid w:val="009E453D"/>
    <w:rsid w:val="009E45F8"/>
    <w:rsid w:val="009E5013"/>
    <w:rsid w:val="009E5078"/>
    <w:rsid w:val="009E5233"/>
    <w:rsid w:val="009E526A"/>
    <w:rsid w:val="009E567C"/>
    <w:rsid w:val="009E56B0"/>
    <w:rsid w:val="009E57A1"/>
    <w:rsid w:val="009E5917"/>
    <w:rsid w:val="009E5924"/>
    <w:rsid w:val="009E5D02"/>
    <w:rsid w:val="009E6223"/>
    <w:rsid w:val="009E665A"/>
    <w:rsid w:val="009E6CF2"/>
    <w:rsid w:val="009E6F99"/>
    <w:rsid w:val="009E71AA"/>
    <w:rsid w:val="009E725F"/>
    <w:rsid w:val="009E740A"/>
    <w:rsid w:val="009E7748"/>
    <w:rsid w:val="009E79CF"/>
    <w:rsid w:val="009E7F2E"/>
    <w:rsid w:val="009F009C"/>
    <w:rsid w:val="009F0345"/>
    <w:rsid w:val="009F034D"/>
    <w:rsid w:val="009F04F2"/>
    <w:rsid w:val="009F089F"/>
    <w:rsid w:val="009F0A8F"/>
    <w:rsid w:val="009F1272"/>
    <w:rsid w:val="009F2161"/>
    <w:rsid w:val="009F231C"/>
    <w:rsid w:val="009F23E3"/>
    <w:rsid w:val="009F2512"/>
    <w:rsid w:val="009F2772"/>
    <w:rsid w:val="009F29F3"/>
    <w:rsid w:val="009F2C7D"/>
    <w:rsid w:val="009F30E5"/>
    <w:rsid w:val="009F3D06"/>
    <w:rsid w:val="009F3D13"/>
    <w:rsid w:val="009F40CE"/>
    <w:rsid w:val="009F4BDF"/>
    <w:rsid w:val="009F4CDA"/>
    <w:rsid w:val="009F4EF3"/>
    <w:rsid w:val="009F54FA"/>
    <w:rsid w:val="009F57FD"/>
    <w:rsid w:val="009F59BF"/>
    <w:rsid w:val="009F5D42"/>
    <w:rsid w:val="009F5F68"/>
    <w:rsid w:val="009F665F"/>
    <w:rsid w:val="009F6B28"/>
    <w:rsid w:val="009F70CE"/>
    <w:rsid w:val="009F72E9"/>
    <w:rsid w:val="009F776E"/>
    <w:rsid w:val="009F786F"/>
    <w:rsid w:val="009F7F23"/>
    <w:rsid w:val="009F7FAE"/>
    <w:rsid w:val="00A006A6"/>
    <w:rsid w:val="00A00B19"/>
    <w:rsid w:val="00A00C8B"/>
    <w:rsid w:val="00A00F07"/>
    <w:rsid w:val="00A00F42"/>
    <w:rsid w:val="00A01519"/>
    <w:rsid w:val="00A0195A"/>
    <w:rsid w:val="00A0268F"/>
    <w:rsid w:val="00A026D4"/>
    <w:rsid w:val="00A02AFA"/>
    <w:rsid w:val="00A02D3C"/>
    <w:rsid w:val="00A02EE8"/>
    <w:rsid w:val="00A0300B"/>
    <w:rsid w:val="00A032EA"/>
    <w:rsid w:val="00A034B9"/>
    <w:rsid w:val="00A03E82"/>
    <w:rsid w:val="00A03FE5"/>
    <w:rsid w:val="00A0408F"/>
    <w:rsid w:val="00A04E68"/>
    <w:rsid w:val="00A05386"/>
    <w:rsid w:val="00A05975"/>
    <w:rsid w:val="00A05DDC"/>
    <w:rsid w:val="00A05EAA"/>
    <w:rsid w:val="00A0608D"/>
    <w:rsid w:val="00A060BE"/>
    <w:rsid w:val="00A06832"/>
    <w:rsid w:val="00A0689F"/>
    <w:rsid w:val="00A0695E"/>
    <w:rsid w:val="00A07D26"/>
    <w:rsid w:val="00A07D2F"/>
    <w:rsid w:val="00A1036E"/>
    <w:rsid w:val="00A104A1"/>
    <w:rsid w:val="00A10D80"/>
    <w:rsid w:val="00A10DB2"/>
    <w:rsid w:val="00A10FC7"/>
    <w:rsid w:val="00A11671"/>
    <w:rsid w:val="00A1187C"/>
    <w:rsid w:val="00A11EEF"/>
    <w:rsid w:val="00A1243A"/>
    <w:rsid w:val="00A12CCC"/>
    <w:rsid w:val="00A12D1A"/>
    <w:rsid w:val="00A12E07"/>
    <w:rsid w:val="00A12F3D"/>
    <w:rsid w:val="00A1335A"/>
    <w:rsid w:val="00A134C4"/>
    <w:rsid w:val="00A13A4E"/>
    <w:rsid w:val="00A13A6F"/>
    <w:rsid w:val="00A1403A"/>
    <w:rsid w:val="00A1426D"/>
    <w:rsid w:val="00A14388"/>
    <w:rsid w:val="00A1467D"/>
    <w:rsid w:val="00A146C5"/>
    <w:rsid w:val="00A14968"/>
    <w:rsid w:val="00A149C1"/>
    <w:rsid w:val="00A14E09"/>
    <w:rsid w:val="00A15002"/>
    <w:rsid w:val="00A15566"/>
    <w:rsid w:val="00A1556B"/>
    <w:rsid w:val="00A15AC9"/>
    <w:rsid w:val="00A15B2D"/>
    <w:rsid w:val="00A15FF8"/>
    <w:rsid w:val="00A163CD"/>
    <w:rsid w:val="00A165FB"/>
    <w:rsid w:val="00A16778"/>
    <w:rsid w:val="00A16910"/>
    <w:rsid w:val="00A16A57"/>
    <w:rsid w:val="00A16B57"/>
    <w:rsid w:val="00A171BF"/>
    <w:rsid w:val="00A17C49"/>
    <w:rsid w:val="00A20207"/>
    <w:rsid w:val="00A20224"/>
    <w:rsid w:val="00A2026B"/>
    <w:rsid w:val="00A20EF6"/>
    <w:rsid w:val="00A21424"/>
    <w:rsid w:val="00A21997"/>
    <w:rsid w:val="00A21A06"/>
    <w:rsid w:val="00A21E67"/>
    <w:rsid w:val="00A21F54"/>
    <w:rsid w:val="00A220FF"/>
    <w:rsid w:val="00A221C2"/>
    <w:rsid w:val="00A22676"/>
    <w:rsid w:val="00A2283D"/>
    <w:rsid w:val="00A22C01"/>
    <w:rsid w:val="00A22EB9"/>
    <w:rsid w:val="00A22EE6"/>
    <w:rsid w:val="00A236B0"/>
    <w:rsid w:val="00A23A98"/>
    <w:rsid w:val="00A24217"/>
    <w:rsid w:val="00A24255"/>
    <w:rsid w:val="00A244E9"/>
    <w:rsid w:val="00A2458B"/>
    <w:rsid w:val="00A24622"/>
    <w:rsid w:val="00A246A3"/>
    <w:rsid w:val="00A24FD8"/>
    <w:rsid w:val="00A24FE5"/>
    <w:rsid w:val="00A255A4"/>
    <w:rsid w:val="00A2599F"/>
    <w:rsid w:val="00A259A8"/>
    <w:rsid w:val="00A25ABB"/>
    <w:rsid w:val="00A25E39"/>
    <w:rsid w:val="00A267F3"/>
    <w:rsid w:val="00A26827"/>
    <w:rsid w:val="00A26D47"/>
    <w:rsid w:val="00A26DA7"/>
    <w:rsid w:val="00A26E79"/>
    <w:rsid w:val="00A26E7D"/>
    <w:rsid w:val="00A26F41"/>
    <w:rsid w:val="00A26F88"/>
    <w:rsid w:val="00A275D1"/>
    <w:rsid w:val="00A27676"/>
    <w:rsid w:val="00A27B57"/>
    <w:rsid w:val="00A27CF8"/>
    <w:rsid w:val="00A27EC4"/>
    <w:rsid w:val="00A27FB4"/>
    <w:rsid w:val="00A3036A"/>
    <w:rsid w:val="00A30BC2"/>
    <w:rsid w:val="00A31032"/>
    <w:rsid w:val="00A31173"/>
    <w:rsid w:val="00A313B3"/>
    <w:rsid w:val="00A31699"/>
    <w:rsid w:val="00A31CE5"/>
    <w:rsid w:val="00A31CFF"/>
    <w:rsid w:val="00A31D00"/>
    <w:rsid w:val="00A32051"/>
    <w:rsid w:val="00A32AE0"/>
    <w:rsid w:val="00A32B77"/>
    <w:rsid w:val="00A32BB4"/>
    <w:rsid w:val="00A3367C"/>
    <w:rsid w:val="00A33BE0"/>
    <w:rsid w:val="00A33CCF"/>
    <w:rsid w:val="00A33DA2"/>
    <w:rsid w:val="00A33E51"/>
    <w:rsid w:val="00A34066"/>
    <w:rsid w:val="00A34548"/>
    <w:rsid w:val="00A34ADB"/>
    <w:rsid w:val="00A35506"/>
    <w:rsid w:val="00A3561C"/>
    <w:rsid w:val="00A35D65"/>
    <w:rsid w:val="00A361EA"/>
    <w:rsid w:val="00A362D0"/>
    <w:rsid w:val="00A36830"/>
    <w:rsid w:val="00A36901"/>
    <w:rsid w:val="00A36CF6"/>
    <w:rsid w:val="00A36EC5"/>
    <w:rsid w:val="00A373B0"/>
    <w:rsid w:val="00A373C0"/>
    <w:rsid w:val="00A37703"/>
    <w:rsid w:val="00A37793"/>
    <w:rsid w:val="00A37DDD"/>
    <w:rsid w:val="00A37EDA"/>
    <w:rsid w:val="00A4035D"/>
    <w:rsid w:val="00A40427"/>
    <w:rsid w:val="00A40648"/>
    <w:rsid w:val="00A408E6"/>
    <w:rsid w:val="00A413A3"/>
    <w:rsid w:val="00A41702"/>
    <w:rsid w:val="00A41A8E"/>
    <w:rsid w:val="00A41DCB"/>
    <w:rsid w:val="00A4247F"/>
    <w:rsid w:val="00A43248"/>
    <w:rsid w:val="00A43270"/>
    <w:rsid w:val="00A43AD6"/>
    <w:rsid w:val="00A43D68"/>
    <w:rsid w:val="00A44477"/>
    <w:rsid w:val="00A44522"/>
    <w:rsid w:val="00A44C3B"/>
    <w:rsid w:val="00A44F9D"/>
    <w:rsid w:val="00A452AE"/>
    <w:rsid w:val="00A4539E"/>
    <w:rsid w:val="00A45455"/>
    <w:rsid w:val="00A458FF"/>
    <w:rsid w:val="00A46080"/>
    <w:rsid w:val="00A461CB"/>
    <w:rsid w:val="00A46252"/>
    <w:rsid w:val="00A46540"/>
    <w:rsid w:val="00A468EC"/>
    <w:rsid w:val="00A46BA3"/>
    <w:rsid w:val="00A46C6C"/>
    <w:rsid w:val="00A46EB1"/>
    <w:rsid w:val="00A4777E"/>
    <w:rsid w:val="00A47961"/>
    <w:rsid w:val="00A47A54"/>
    <w:rsid w:val="00A47C59"/>
    <w:rsid w:val="00A5080D"/>
    <w:rsid w:val="00A50FEC"/>
    <w:rsid w:val="00A51512"/>
    <w:rsid w:val="00A5183F"/>
    <w:rsid w:val="00A518C9"/>
    <w:rsid w:val="00A51AF6"/>
    <w:rsid w:val="00A51FC3"/>
    <w:rsid w:val="00A52E7B"/>
    <w:rsid w:val="00A52ED9"/>
    <w:rsid w:val="00A532FC"/>
    <w:rsid w:val="00A5359C"/>
    <w:rsid w:val="00A53624"/>
    <w:rsid w:val="00A53A3F"/>
    <w:rsid w:val="00A53C0C"/>
    <w:rsid w:val="00A544FA"/>
    <w:rsid w:val="00A54DEC"/>
    <w:rsid w:val="00A54F72"/>
    <w:rsid w:val="00A5515D"/>
    <w:rsid w:val="00A5551B"/>
    <w:rsid w:val="00A565B6"/>
    <w:rsid w:val="00A567E2"/>
    <w:rsid w:val="00A56806"/>
    <w:rsid w:val="00A56D1B"/>
    <w:rsid w:val="00A57008"/>
    <w:rsid w:val="00A577F2"/>
    <w:rsid w:val="00A57B95"/>
    <w:rsid w:val="00A57F15"/>
    <w:rsid w:val="00A5859A"/>
    <w:rsid w:val="00A60066"/>
    <w:rsid w:val="00A60146"/>
    <w:rsid w:val="00A60179"/>
    <w:rsid w:val="00A6094F"/>
    <w:rsid w:val="00A61066"/>
    <w:rsid w:val="00A6155E"/>
    <w:rsid w:val="00A61782"/>
    <w:rsid w:val="00A61799"/>
    <w:rsid w:val="00A618FB"/>
    <w:rsid w:val="00A619FD"/>
    <w:rsid w:val="00A61CC0"/>
    <w:rsid w:val="00A61FDA"/>
    <w:rsid w:val="00A620F1"/>
    <w:rsid w:val="00A62958"/>
    <w:rsid w:val="00A62AC7"/>
    <w:rsid w:val="00A630CD"/>
    <w:rsid w:val="00A63559"/>
    <w:rsid w:val="00A637B7"/>
    <w:rsid w:val="00A63850"/>
    <w:rsid w:val="00A63BFC"/>
    <w:rsid w:val="00A63E53"/>
    <w:rsid w:val="00A6459F"/>
    <w:rsid w:val="00A646B7"/>
    <w:rsid w:val="00A64787"/>
    <w:rsid w:val="00A648E9"/>
    <w:rsid w:val="00A64EEB"/>
    <w:rsid w:val="00A65AEE"/>
    <w:rsid w:val="00A65C38"/>
    <w:rsid w:val="00A65D16"/>
    <w:rsid w:val="00A6626E"/>
    <w:rsid w:val="00A6654A"/>
    <w:rsid w:val="00A66592"/>
    <w:rsid w:val="00A66752"/>
    <w:rsid w:val="00A66C0D"/>
    <w:rsid w:val="00A66D7A"/>
    <w:rsid w:val="00A670E8"/>
    <w:rsid w:val="00A67397"/>
    <w:rsid w:val="00A6764D"/>
    <w:rsid w:val="00A678C2"/>
    <w:rsid w:val="00A67934"/>
    <w:rsid w:val="00A67B0E"/>
    <w:rsid w:val="00A67D4A"/>
    <w:rsid w:val="00A700D7"/>
    <w:rsid w:val="00A703AE"/>
    <w:rsid w:val="00A70415"/>
    <w:rsid w:val="00A709AE"/>
    <w:rsid w:val="00A70BAE"/>
    <w:rsid w:val="00A70DCB"/>
    <w:rsid w:val="00A70E5B"/>
    <w:rsid w:val="00A717D5"/>
    <w:rsid w:val="00A71E2D"/>
    <w:rsid w:val="00A71FD1"/>
    <w:rsid w:val="00A720C2"/>
    <w:rsid w:val="00A7248F"/>
    <w:rsid w:val="00A725B3"/>
    <w:rsid w:val="00A726DC"/>
    <w:rsid w:val="00A72733"/>
    <w:rsid w:val="00A7282C"/>
    <w:rsid w:val="00A72977"/>
    <w:rsid w:val="00A72BC8"/>
    <w:rsid w:val="00A72C04"/>
    <w:rsid w:val="00A72C30"/>
    <w:rsid w:val="00A72FE2"/>
    <w:rsid w:val="00A73191"/>
    <w:rsid w:val="00A73341"/>
    <w:rsid w:val="00A73F84"/>
    <w:rsid w:val="00A748C7"/>
    <w:rsid w:val="00A748ED"/>
    <w:rsid w:val="00A7494B"/>
    <w:rsid w:val="00A74C4C"/>
    <w:rsid w:val="00A75386"/>
    <w:rsid w:val="00A758F3"/>
    <w:rsid w:val="00A7593A"/>
    <w:rsid w:val="00A7597F"/>
    <w:rsid w:val="00A75B2B"/>
    <w:rsid w:val="00A75D3F"/>
    <w:rsid w:val="00A75F2E"/>
    <w:rsid w:val="00A764CD"/>
    <w:rsid w:val="00A768C8"/>
    <w:rsid w:val="00A76C21"/>
    <w:rsid w:val="00A771F0"/>
    <w:rsid w:val="00A77553"/>
    <w:rsid w:val="00A77727"/>
    <w:rsid w:val="00A8004B"/>
    <w:rsid w:val="00A803FE"/>
    <w:rsid w:val="00A804FC"/>
    <w:rsid w:val="00A80DB3"/>
    <w:rsid w:val="00A811B7"/>
    <w:rsid w:val="00A814EA"/>
    <w:rsid w:val="00A8153C"/>
    <w:rsid w:val="00A818FB"/>
    <w:rsid w:val="00A81BE3"/>
    <w:rsid w:val="00A8226A"/>
    <w:rsid w:val="00A826AA"/>
    <w:rsid w:val="00A82875"/>
    <w:rsid w:val="00A82941"/>
    <w:rsid w:val="00A82B36"/>
    <w:rsid w:val="00A82B81"/>
    <w:rsid w:val="00A832FD"/>
    <w:rsid w:val="00A834D6"/>
    <w:rsid w:val="00A834E9"/>
    <w:rsid w:val="00A83D3A"/>
    <w:rsid w:val="00A83DBC"/>
    <w:rsid w:val="00A83EB9"/>
    <w:rsid w:val="00A84178"/>
    <w:rsid w:val="00A846B9"/>
    <w:rsid w:val="00A84746"/>
    <w:rsid w:val="00A847AE"/>
    <w:rsid w:val="00A84D2C"/>
    <w:rsid w:val="00A85084"/>
    <w:rsid w:val="00A855FE"/>
    <w:rsid w:val="00A85836"/>
    <w:rsid w:val="00A85B3E"/>
    <w:rsid w:val="00A85D41"/>
    <w:rsid w:val="00A85E0B"/>
    <w:rsid w:val="00A85E79"/>
    <w:rsid w:val="00A85F29"/>
    <w:rsid w:val="00A85F4E"/>
    <w:rsid w:val="00A86083"/>
    <w:rsid w:val="00A8613B"/>
    <w:rsid w:val="00A86203"/>
    <w:rsid w:val="00A865C4"/>
    <w:rsid w:val="00A865FB"/>
    <w:rsid w:val="00A86C12"/>
    <w:rsid w:val="00A86D62"/>
    <w:rsid w:val="00A8711A"/>
    <w:rsid w:val="00A87242"/>
    <w:rsid w:val="00A87740"/>
    <w:rsid w:val="00A87982"/>
    <w:rsid w:val="00A87C2F"/>
    <w:rsid w:val="00A87C9C"/>
    <w:rsid w:val="00A90051"/>
    <w:rsid w:val="00A902F5"/>
    <w:rsid w:val="00A904F2"/>
    <w:rsid w:val="00A90A9D"/>
    <w:rsid w:val="00A90E86"/>
    <w:rsid w:val="00A911A0"/>
    <w:rsid w:val="00A91363"/>
    <w:rsid w:val="00A91450"/>
    <w:rsid w:val="00A915FE"/>
    <w:rsid w:val="00A91B0D"/>
    <w:rsid w:val="00A91B63"/>
    <w:rsid w:val="00A920B1"/>
    <w:rsid w:val="00A922F4"/>
    <w:rsid w:val="00A92564"/>
    <w:rsid w:val="00A925A2"/>
    <w:rsid w:val="00A92954"/>
    <w:rsid w:val="00A92BB4"/>
    <w:rsid w:val="00A92C54"/>
    <w:rsid w:val="00A92D1A"/>
    <w:rsid w:val="00A92DB9"/>
    <w:rsid w:val="00A93429"/>
    <w:rsid w:val="00A93592"/>
    <w:rsid w:val="00A93709"/>
    <w:rsid w:val="00A93738"/>
    <w:rsid w:val="00A937B4"/>
    <w:rsid w:val="00A94084"/>
    <w:rsid w:val="00A9446E"/>
    <w:rsid w:val="00A945C9"/>
    <w:rsid w:val="00A94925"/>
    <w:rsid w:val="00A94AD0"/>
    <w:rsid w:val="00A94E82"/>
    <w:rsid w:val="00A953A8"/>
    <w:rsid w:val="00A956A6"/>
    <w:rsid w:val="00A96852"/>
    <w:rsid w:val="00A96B2E"/>
    <w:rsid w:val="00A96C21"/>
    <w:rsid w:val="00A96D6C"/>
    <w:rsid w:val="00A96E2F"/>
    <w:rsid w:val="00A973FF"/>
    <w:rsid w:val="00A9791D"/>
    <w:rsid w:val="00A97A24"/>
    <w:rsid w:val="00A97B20"/>
    <w:rsid w:val="00A97D4A"/>
    <w:rsid w:val="00A97DB8"/>
    <w:rsid w:val="00AA0209"/>
    <w:rsid w:val="00AA037A"/>
    <w:rsid w:val="00AA03A6"/>
    <w:rsid w:val="00AA0855"/>
    <w:rsid w:val="00AA0923"/>
    <w:rsid w:val="00AA0E81"/>
    <w:rsid w:val="00AA1128"/>
    <w:rsid w:val="00AA177A"/>
    <w:rsid w:val="00AA1A7C"/>
    <w:rsid w:val="00AA1ADA"/>
    <w:rsid w:val="00AA1D26"/>
    <w:rsid w:val="00AA1D45"/>
    <w:rsid w:val="00AA1F5D"/>
    <w:rsid w:val="00AA20B3"/>
    <w:rsid w:val="00AA2A77"/>
    <w:rsid w:val="00AA2A7D"/>
    <w:rsid w:val="00AA2A95"/>
    <w:rsid w:val="00AA2ECC"/>
    <w:rsid w:val="00AA2FE8"/>
    <w:rsid w:val="00AA3495"/>
    <w:rsid w:val="00AA377B"/>
    <w:rsid w:val="00AA3975"/>
    <w:rsid w:val="00AA3A3E"/>
    <w:rsid w:val="00AA3B94"/>
    <w:rsid w:val="00AA3C94"/>
    <w:rsid w:val="00AA41D4"/>
    <w:rsid w:val="00AA4203"/>
    <w:rsid w:val="00AA4775"/>
    <w:rsid w:val="00AA4803"/>
    <w:rsid w:val="00AA488F"/>
    <w:rsid w:val="00AA4B4C"/>
    <w:rsid w:val="00AA4E59"/>
    <w:rsid w:val="00AA530A"/>
    <w:rsid w:val="00AA5515"/>
    <w:rsid w:val="00AA553A"/>
    <w:rsid w:val="00AA567F"/>
    <w:rsid w:val="00AA583C"/>
    <w:rsid w:val="00AA5D63"/>
    <w:rsid w:val="00AA5E31"/>
    <w:rsid w:val="00AA65CF"/>
    <w:rsid w:val="00AA6A88"/>
    <w:rsid w:val="00AA6BC6"/>
    <w:rsid w:val="00AA6C0F"/>
    <w:rsid w:val="00AA6FE6"/>
    <w:rsid w:val="00AB02AC"/>
    <w:rsid w:val="00AB02DD"/>
    <w:rsid w:val="00AB045C"/>
    <w:rsid w:val="00AB05BB"/>
    <w:rsid w:val="00AB090C"/>
    <w:rsid w:val="00AB0F68"/>
    <w:rsid w:val="00AB0F9A"/>
    <w:rsid w:val="00AB1160"/>
    <w:rsid w:val="00AB1411"/>
    <w:rsid w:val="00AB142E"/>
    <w:rsid w:val="00AB1C10"/>
    <w:rsid w:val="00AB1E0D"/>
    <w:rsid w:val="00AB1FED"/>
    <w:rsid w:val="00AB20F8"/>
    <w:rsid w:val="00AB212D"/>
    <w:rsid w:val="00AB2354"/>
    <w:rsid w:val="00AB2B2F"/>
    <w:rsid w:val="00AB30CD"/>
    <w:rsid w:val="00AB32C1"/>
    <w:rsid w:val="00AB3552"/>
    <w:rsid w:val="00AB3F8F"/>
    <w:rsid w:val="00AB414A"/>
    <w:rsid w:val="00AB4335"/>
    <w:rsid w:val="00AB4500"/>
    <w:rsid w:val="00AB4649"/>
    <w:rsid w:val="00AB46DD"/>
    <w:rsid w:val="00AB49C3"/>
    <w:rsid w:val="00AB4E52"/>
    <w:rsid w:val="00AB55F8"/>
    <w:rsid w:val="00AB5679"/>
    <w:rsid w:val="00AB5DF2"/>
    <w:rsid w:val="00AB688E"/>
    <w:rsid w:val="00AB691A"/>
    <w:rsid w:val="00AB6C4D"/>
    <w:rsid w:val="00AB6FE9"/>
    <w:rsid w:val="00AB7633"/>
    <w:rsid w:val="00AB7866"/>
    <w:rsid w:val="00AC0289"/>
    <w:rsid w:val="00AC0894"/>
    <w:rsid w:val="00AC096C"/>
    <w:rsid w:val="00AC15CC"/>
    <w:rsid w:val="00AC17DB"/>
    <w:rsid w:val="00AC1D3B"/>
    <w:rsid w:val="00AC1D7C"/>
    <w:rsid w:val="00AC226A"/>
    <w:rsid w:val="00AC2356"/>
    <w:rsid w:val="00AC246C"/>
    <w:rsid w:val="00AC2547"/>
    <w:rsid w:val="00AC26BF"/>
    <w:rsid w:val="00AC2FB2"/>
    <w:rsid w:val="00AC32FB"/>
    <w:rsid w:val="00AC3332"/>
    <w:rsid w:val="00AC33FE"/>
    <w:rsid w:val="00AC34C0"/>
    <w:rsid w:val="00AC398C"/>
    <w:rsid w:val="00AC3ADE"/>
    <w:rsid w:val="00AC3F58"/>
    <w:rsid w:val="00AC40E0"/>
    <w:rsid w:val="00AC45FF"/>
    <w:rsid w:val="00AC49B3"/>
    <w:rsid w:val="00AC4C92"/>
    <w:rsid w:val="00AC4E28"/>
    <w:rsid w:val="00AC4E71"/>
    <w:rsid w:val="00AC4F7E"/>
    <w:rsid w:val="00AC5333"/>
    <w:rsid w:val="00AC53AB"/>
    <w:rsid w:val="00AC5700"/>
    <w:rsid w:val="00AC5A64"/>
    <w:rsid w:val="00AC60A1"/>
    <w:rsid w:val="00AC7012"/>
    <w:rsid w:val="00AC7042"/>
    <w:rsid w:val="00AC70C3"/>
    <w:rsid w:val="00AC752F"/>
    <w:rsid w:val="00AC77A2"/>
    <w:rsid w:val="00AC7A80"/>
    <w:rsid w:val="00AC7B77"/>
    <w:rsid w:val="00AC7B8D"/>
    <w:rsid w:val="00AC7D54"/>
    <w:rsid w:val="00AC7E49"/>
    <w:rsid w:val="00AD0624"/>
    <w:rsid w:val="00AD068A"/>
    <w:rsid w:val="00AD099F"/>
    <w:rsid w:val="00AD0ADC"/>
    <w:rsid w:val="00AD0AEE"/>
    <w:rsid w:val="00AD0BCC"/>
    <w:rsid w:val="00AD102D"/>
    <w:rsid w:val="00AD15BB"/>
    <w:rsid w:val="00AD16B8"/>
    <w:rsid w:val="00AD1A22"/>
    <w:rsid w:val="00AD1C10"/>
    <w:rsid w:val="00AD1D37"/>
    <w:rsid w:val="00AD20F1"/>
    <w:rsid w:val="00AD211B"/>
    <w:rsid w:val="00AD2565"/>
    <w:rsid w:val="00AD272F"/>
    <w:rsid w:val="00AD2856"/>
    <w:rsid w:val="00AD2A84"/>
    <w:rsid w:val="00AD2CE1"/>
    <w:rsid w:val="00AD2E7B"/>
    <w:rsid w:val="00AD2F8F"/>
    <w:rsid w:val="00AD3098"/>
    <w:rsid w:val="00AD3550"/>
    <w:rsid w:val="00AD3601"/>
    <w:rsid w:val="00AD3685"/>
    <w:rsid w:val="00AD3798"/>
    <w:rsid w:val="00AD3F4F"/>
    <w:rsid w:val="00AD403C"/>
    <w:rsid w:val="00AD4153"/>
    <w:rsid w:val="00AD477D"/>
    <w:rsid w:val="00AD4838"/>
    <w:rsid w:val="00AD5420"/>
    <w:rsid w:val="00AD55ED"/>
    <w:rsid w:val="00AD56CF"/>
    <w:rsid w:val="00AD5A59"/>
    <w:rsid w:val="00AD5D1C"/>
    <w:rsid w:val="00AD5DDB"/>
    <w:rsid w:val="00AD5E3E"/>
    <w:rsid w:val="00AD5E8A"/>
    <w:rsid w:val="00AD60B8"/>
    <w:rsid w:val="00AD60EF"/>
    <w:rsid w:val="00AD610F"/>
    <w:rsid w:val="00AD612C"/>
    <w:rsid w:val="00AD622D"/>
    <w:rsid w:val="00AD678D"/>
    <w:rsid w:val="00AD67F7"/>
    <w:rsid w:val="00AD6833"/>
    <w:rsid w:val="00AD70AA"/>
    <w:rsid w:val="00AD734C"/>
    <w:rsid w:val="00AD75AF"/>
    <w:rsid w:val="00AD7750"/>
    <w:rsid w:val="00AD7753"/>
    <w:rsid w:val="00AD7770"/>
    <w:rsid w:val="00AD7922"/>
    <w:rsid w:val="00AE0413"/>
    <w:rsid w:val="00AE05BF"/>
    <w:rsid w:val="00AE072B"/>
    <w:rsid w:val="00AE07D2"/>
    <w:rsid w:val="00AE0D8D"/>
    <w:rsid w:val="00AE1CFC"/>
    <w:rsid w:val="00AE1EC6"/>
    <w:rsid w:val="00AE2131"/>
    <w:rsid w:val="00AE21C3"/>
    <w:rsid w:val="00AE23C8"/>
    <w:rsid w:val="00AE265A"/>
    <w:rsid w:val="00AE27E4"/>
    <w:rsid w:val="00AE308D"/>
    <w:rsid w:val="00AE33DB"/>
    <w:rsid w:val="00AE36D1"/>
    <w:rsid w:val="00AE3D50"/>
    <w:rsid w:val="00AE3DDB"/>
    <w:rsid w:val="00AE4823"/>
    <w:rsid w:val="00AE4A0D"/>
    <w:rsid w:val="00AE4A64"/>
    <w:rsid w:val="00AE4ED0"/>
    <w:rsid w:val="00AE52FB"/>
    <w:rsid w:val="00AE54C5"/>
    <w:rsid w:val="00AE5771"/>
    <w:rsid w:val="00AE59FC"/>
    <w:rsid w:val="00AE6563"/>
    <w:rsid w:val="00AE6723"/>
    <w:rsid w:val="00AE6783"/>
    <w:rsid w:val="00AE6969"/>
    <w:rsid w:val="00AE6A7D"/>
    <w:rsid w:val="00AE6AAF"/>
    <w:rsid w:val="00AE6E2E"/>
    <w:rsid w:val="00AE6E97"/>
    <w:rsid w:val="00AE72D8"/>
    <w:rsid w:val="00AE758E"/>
    <w:rsid w:val="00AE75DA"/>
    <w:rsid w:val="00AE7653"/>
    <w:rsid w:val="00AE7F69"/>
    <w:rsid w:val="00AF04A4"/>
    <w:rsid w:val="00AF059D"/>
    <w:rsid w:val="00AF077D"/>
    <w:rsid w:val="00AF0992"/>
    <w:rsid w:val="00AF0C7C"/>
    <w:rsid w:val="00AF0D39"/>
    <w:rsid w:val="00AF0D62"/>
    <w:rsid w:val="00AF0EB3"/>
    <w:rsid w:val="00AF11F8"/>
    <w:rsid w:val="00AF1281"/>
    <w:rsid w:val="00AF1356"/>
    <w:rsid w:val="00AF14C8"/>
    <w:rsid w:val="00AF1522"/>
    <w:rsid w:val="00AF162F"/>
    <w:rsid w:val="00AF1F4F"/>
    <w:rsid w:val="00AF23D9"/>
    <w:rsid w:val="00AF26C6"/>
    <w:rsid w:val="00AF290E"/>
    <w:rsid w:val="00AF29D9"/>
    <w:rsid w:val="00AF29FA"/>
    <w:rsid w:val="00AF2CA1"/>
    <w:rsid w:val="00AF2D7C"/>
    <w:rsid w:val="00AF2D8D"/>
    <w:rsid w:val="00AF3302"/>
    <w:rsid w:val="00AF37D5"/>
    <w:rsid w:val="00AF381B"/>
    <w:rsid w:val="00AF3895"/>
    <w:rsid w:val="00AF3AB0"/>
    <w:rsid w:val="00AF3B58"/>
    <w:rsid w:val="00AF3B84"/>
    <w:rsid w:val="00AF3F63"/>
    <w:rsid w:val="00AF42E0"/>
    <w:rsid w:val="00AF4345"/>
    <w:rsid w:val="00AF44BF"/>
    <w:rsid w:val="00AF463B"/>
    <w:rsid w:val="00AF48C4"/>
    <w:rsid w:val="00AF4CC5"/>
    <w:rsid w:val="00AF4D6D"/>
    <w:rsid w:val="00AF5319"/>
    <w:rsid w:val="00AF5CA5"/>
    <w:rsid w:val="00AF5FFB"/>
    <w:rsid w:val="00AF608B"/>
    <w:rsid w:val="00AF6A59"/>
    <w:rsid w:val="00AF7191"/>
    <w:rsid w:val="00AF71D6"/>
    <w:rsid w:val="00AF73B1"/>
    <w:rsid w:val="00AF75A9"/>
    <w:rsid w:val="00AF77B0"/>
    <w:rsid w:val="00AF7BDD"/>
    <w:rsid w:val="00AF7D39"/>
    <w:rsid w:val="00B0086F"/>
    <w:rsid w:val="00B00F8C"/>
    <w:rsid w:val="00B00FEC"/>
    <w:rsid w:val="00B0164C"/>
    <w:rsid w:val="00B01693"/>
    <w:rsid w:val="00B01718"/>
    <w:rsid w:val="00B01972"/>
    <w:rsid w:val="00B01E82"/>
    <w:rsid w:val="00B0205C"/>
    <w:rsid w:val="00B02145"/>
    <w:rsid w:val="00B0225A"/>
    <w:rsid w:val="00B024A2"/>
    <w:rsid w:val="00B0256F"/>
    <w:rsid w:val="00B025D1"/>
    <w:rsid w:val="00B02F0C"/>
    <w:rsid w:val="00B030BC"/>
    <w:rsid w:val="00B030F5"/>
    <w:rsid w:val="00B03196"/>
    <w:rsid w:val="00B032F7"/>
    <w:rsid w:val="00B03776"/>
    <w:rsid w:val="00B03B77"/>
    <w:rsid w:val="00B03D16"/>
    <w:rsid w:val="00B03E2D"/>
    <w:rsid w:val="00B03ED8"/>
    <w:rsid w:val="00B0401D"/>
    <w:rsid w:val="00B0403B"/>
    <w:rsid w:val="00B04179"/>
    <w:rsid w:val="00B042D2"/>
    <w:rsid w:val="00B04D98"/>
    <w:rsid w:val="00B04E8D"/>
    <w:rsid w:val="00B04EF9"/>
    <w:rsid w:val="00B04F50"/>
    <w:rsid w:val="00B05376"/>
    <w:rsid w:val="00B0542F"/>
    <w:rsid w:val="00B05A05"/>
    <w:rsid w:val="00B06075"/>
    <w:rsid w:val="00B06495"/>
    <w:rsid w:val="00B064F1"/>
    <w:rsid w:val="00B0654F"/>
    <w:rsid w:val="00B06ACE"/>
    <w:rsid w:val="00B06D89"/>
    <w:rsid w:val="00B06DA3"/>
    <w:rsid w:val="00B07098"/>
    <w:rsid w:val="00B071D5"/>
    <w:rsid w:val="00B0733E"/>
    <w:rsid w:val="00B07B63"/>
    <w:rsid w:val="00B10304"/>
    <w:rsid w:val="00B109DF"/>
    <w:rsid w:val="00B10E7D"/>
    <w:rsid w:val="00B10EEF"/>
    <w:rsid w:val="00B10EF0"/>
    <w:rsid w:val="00B1128F"/>
    <w:rsid w:val="00B118E1"/>
    <w:rsid w:val="00B11A39"/>
    <w:rsid w:val="00B11A5F"/>
    <w:rsid w:val="00B11A9A"/>
    <w:rsid w:val="00B11F1F"/>
    <w:rsid w:val="00B120CF"/>
    <w:rsid w:val="00B1210E"/>
    <w:rsid w:val="00B1243E"/>
    <w:rsid w:val="00B12483"/>
    <w:rsid w:val="00B12704"/>
    <w:rsid w:val="00B12721"/>
    <w:rsid w:val="00B12824"/>
    <w:rsid w:val="00B129BD"/>
    <w:rsid w:val="00B12BDA"/>
    <w:rsid w:val="00B12CE6"/>
    <w:rsid w:val="00B130D6"/>
    <w:rsid w:val="00B131F4"/>
    <w:rsid w:val="00B132F8"/>
    <w:rsid w:val="00B1367A"/>
    <w:rsid w:val="00B1372F"/>
    <w:rsid w:val="00B13BE0"/>
    <w:rsid w:val="00B13D2B"/>
    <w:rsid w:val="00B13F2E"/>
    <w:rsid w:val="00B14011"/>
    <w:rsid w:val="00B14603"/>
    <w:rsid w:val="00B14793"/>
    <w:rsid w:val="00B14EAD"/>
    <w:rsid w:val="00B15075"/>
    <w:rsid w:val="00B15404"/>
    <w:rsid w:val="00B15774"/>
    <w:rsid w:val="00B15CFE"/>
    <w:rsid w:val="00B15DB9"/>
    <w:rsid w:val="00B15E62"/>
    <w:rsid w:val="00B15F60"/>
    <w:rsid w:val="00B16B86"/>
    <w:rsid w:val="00B16E4C"/>
    <w:rsid w:val="00B17424"/>
    <w:rsid w:val="00B1759C"/>
    <w:rsid w:val="00B1780E"/>
    <w:rsid w:val="00B17C3B"/>
    <w:rsid w:val="00B17D7B"/>
    <w:rsid w:val="00B17F47"/>
    <w:rsid w:val="00B200D3"/>
    <w:rsid w:val="00B2060E"/>
    <w:rsid w:val="00B207EB"/>
    <w:rsid w:val="00B20AFF"/>
    <w:rsid w:val="00B20B9E"/>
    <w:rsid w:val="00B20CFB"/>
    <w:rsid w:val="00B20DCF"/>
    <w:rsid w:val="00B20F8A"/>
    <w:rsid w:val="00B214A2"/>
    <w:rsid w:val="00B214C0"/>
    <w:rsid w:val="00B215EB"/>
    <w:rsid w:val="00B219EE"/>
    <w:rsid w:val="00B21A5C"/>
    <w:rsid w:val="00B21D8E"/>
    <w:rsid w:val="00B22023"/>
    <w:rsid w:val="00B2234C"/>
    <w:rsid w:val="00B223EC"/>
    <w:rsid w:val="00B22522"/>
    <w:rsid w:val="00B2288A"/>
    <w:rsid w:val="00B23BCE"/>
    <w:rsid w:val="00B23BF0"/>
    <w:rsid w:val="00B246A2"/>
    <w:rsid w:val="00B24A0C"/>
    <w:rsid w:val="00B24D66"/>
    <w:rsid w:val="00B25396"/>
    <w:rsid w:val="00B254A9"/>
    <w:rsid w:val="00B258AF"/>
    <w:rsid w:val="00B260D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30188"/>
    <w:rsid w:val="00B302A2"/>
    <w:rsid w:val="00B30314"/>
    <w:rsid w:val="00B303DC"/>
    <w:rsid w:val="00B3091E"/>
    <w:rsid w:val="00B310A0"/>
    <w:rsid w:val="00B31107"/>
    <w:rsid w:val="00B311ED"/>
    <w:rsid w:val="00B31308"/>
    <w:rsid w:val="00B31455"/>
    <w:rsid w:val="00B3153D"/>
    <w:rsid w:val="00B31602"/>
    <w:rsid w:val="00B3174B"/>
    <w:rsid w:val="00B319FE"/>
    <w:rsid w:val="00B31AB3"/>
    <w:rsid w:val="00B31E4D"/>
    <w:rsid w:val="00B3227D"/>
    <w:rsid w:val="00B3232C"/>
    <w:rsid w:val="00B325F3"/>
    <w:rsid w:val="00B32AF9"/>
    <w:rsid w:val="00B32BB5"/>
    <w:rsid w:val="00B32FC2"/>
    <w:rsid w:val="00B330CA"/>
    <w:rsid w:val="00B331B8"/>
    <w:rsid w:val="00B334B4"/>
    <w:rsid w:val="00B33786"/>
    <w:rsid w:val="00B337A4"/>
    <w:rsid w:val="00B337F3"/>
    <w:rsid w:val="00B34725"/>
    <w:rsid w:val="00B34AC6"/>
    <w:rsid w:val="00B34B5A"/>
    <w:rsid w:val="00B3526D"/>
    <w:rsid w:val="00B35392"/>
    <w:rsid w:val="00B355F0"/>
    <w:rsid w:val="00B3578C"/>
    <w:rsid w:val="00B35AA1"/>
    <w:rsid w:val="00B35E63"/>
    <w:rsid w:val="00B364CE"/>
    <w:rsid w:val="00B369C4"/>
    <w:rsid w:val="00B36D9E"/>
    <w:rsid w:val="00B37019"/>
    <w:rsid w:val="00B37311"/>
    <w:rsid w:val="00B37387"/>
    <w:rsid w:val="00B373FB"/>
    <w:rsid w:val="00B37975"/>
    <w:rsid w:val="00B405BA"/>
    <w:rsid w:val="00B40DCF"/>
    <w:rsid w:val="00B4106F"/>
    <w:rsid w:val="00B413BF"/>
    <w:rsid w:val="00B41BE7"/>
    <w:rsid w:val="00B424F7"/>
    <w:rsid w:val="00B42568"/>
    <w:rsid w:val="00B42D97"/>
    <w:rsid w:val="00B4316E"/>
    <w:rsid w:val="00B4339F"/>
    <w:rsid w:val="00B43592"/>
    <w:rsid w:val="00B436BD"/>
    <w:rsid w:val="00B4376E"/>
    <w:rsid w:val="00B4381B"/>
    <w:rsid w:val="00B4383C"/>
    <w:rsid w:val="00B43F1B"/>
    <w:rsid w:val="00B4403D"/>
    <w:rsid w:val="00B44317"/>
    <w:rsid w:val="00B447F3"/>
    <w:rsid w:val="00B456A5"/>
    <w:rsid w:val="00B45847"/>
    <w:rsid w:val="00B460A1"/>
    <w:rsid w:val="00B46275"/>
    <w:rsid w:val="00B464A6"/>
    <w:rsid w:val="00B464C7"/>
    <w:rsid w:val="00B464FA"/>
    <w:rsid w:val="00B46523"/>
    <w:rsid w:val="00B4658A"/>
    <w:rsid w:val="00B46CBA"/>
    <w:rsid w:val="00B4733F"/>
    <w:rsid w:val="00B4758E"/>
    <w:rsid w:val="00B478D7"/>
    <w:rsid w:val="00B47B00"/>
    <w:rsid w:val="00B47CBB"/>
    <w:rsid w:val="00B500A6"/>
    <w:rsid w:val="00B507E6"/>
    <w:rsid w:val="00B5083E"/>
    <w:rsid w:val="00B50ADB"/>
    <w:rsid w:val="00B50B87"/>
    <w:rsid w:val="00B51062"/>
    <w:rsid w:val="00B515B6"/>
    <w:rsid w:val="00B51604"/>
    <w:rsid w:val="00B517DA"/>
    <w:rsid w:val="00B5197B"/>
    <w:rsid w:val="00B51BF7"/>
    <w:rsid w:val="00B51F64"/>
    <w:rsid w:val="00B5248D"/>
    <w:rsid w:val="00B526E1"/>
    <w:rsid w:val="00B5331E"/>
    <w:rsid w:val="00B53B4E"/>
    <w:rsid w:val="00B53C5F"/>
    <w:rsid w:val="00B53CFF"/>
    <w:rsid w:val="00B53F86"/>
    <w:rsid w:val="00B54966"/>
    <w:rsid w:val="00B54BD8"/>
    <w:rsid w:val="00B54C55"/>
    <w:rsid w:val="00B5508A"/>
    <w:rsid w:val="00B553E7"/>
    <w:rsid w:val="00B5596C"/>
    <w:rsid w:val="00B55F9B"/>
    <w:rsid w:val="00B56419"/>
    <w:rsid w:val="00B569B2"/>
    <w:rsid w:val="00B56FBD"/>
    <w:rsid w:val="00B5715A"/>
    <w:rsid w:val="00B572CA"/>
    <w:rsid w:val="00B57327"/>
    <w:rsid w:val="00B576C8"/>
    <w:rsid w:val="00B5770A"/>
    <w:rsid w:val="00B57CEF"/>
    <w:rsid w:val="00B57F2F"/>
    <w:rsid w:val="00B6002D"/>
    <w:rsid w:val="00B6010B"/>
    <w:rsid w:val="00B60397"/>
    <w:rsid w:val="00B61152"/>
    <w:rsid w:val="00B61262"/>
    <w:rsid w:val="00B61A4A"/>
    <w:rsid w:val="00B6210A"/>
    <w:rsid w:val="00B6220A"/>
    <w:rsid w:val="00B62608"/>
    <w:rsid w:val="00B629F3"/>
    <w:rsid w:val="00B62B79"/>
    <w:rsid w:val="00B6358B"/>
    <w:rsid w:val="00B63A2D"/>
    <w:rsid w:val="00B63C08"/>
    <w:rsid w:val="00B63E52"/>
    <w:rsid w:val="00B63EB8"/>
    <w:rsid w:val="00B64041"/>
    <w:rsid w:val="00B640CF"/>
    <w:rsid w:val="00B64157"/>
    <w:rsid w:val="00B64B26"/>
    <w:rsid w:val="00B654AD"/>
    <w:rsid w:val="00B65828"/>
    <w:rsid w:val="00B65CAE"/>
    <w:rsid w:val="00B65CE3"/>
    <w:rsid w:val="00B65E01"/>
    <w:rsid w:val="00B665BB"/>
    <w:rsid w:val="00B667B4"/>
    <w:rsid w:val="00B66800"/>
    <w:rsid w:val="00B668CA"/>
    <w:rsid w:val="00B66AB0"/>
    <w:rsid w:val="00B66D54"/>
    <w:rsid w:val="00B66E77"/>
    <w:rsid w:val="00B673B0"/>
    <w:rsid w:val="00B677D7"/>
    <w:rsid w:val="00B67A93"/>
    <w:rsid w:val="00B67B9A"/>
    <w:rsid w:val="00B67E79"/>
    <w:rsid w:val="00B70909"/>
    <w:rsid w:val="00B7095E"/>
    <w:rsid w:val="00B70C27"/>
    <w:rsid w:val="00B70ED8"/>
    <w:rsid w:val="00B710E0"/>
    <w:rsid w:val="00B71220"/>
    <w:rsid w:val="00B71584"/>
    <w:rsid w:val="00B7162D"/>
    <w:rsid w:val="00B71651"/>
    <w:rsid w:val="00B71CE9"/>
    <w:rsid w:val="00B71DA0"/>
    <w:rsid w:val="00B71E56"/>
    <w:rsid w:val="00B71F90"/>
    <w:rsid w:val="00B7228F"/>
    <w:rsid w:val="00B72313"/>
    <w:rsid w:val="00B72438"/>
    <w:rsid w:val="00B727DF"/>
    <w:rsid w:val="00B72A37"/>
    <w:rsid w:val="00B72ABE"/>
    <w:rsid w:val="00B72CF9"/>
    <w:rsid w:val="00B72EB1"/>
    <w:rsid w:val="00B72EE9"/>
    <w:rsid w:val="00B730F2"/>
    <w:rsid w:val="00B73637"/>
    <w:rsid w:val="00B73942"/>
    <w:rsid w:val="00B73BEA"/>
    <w:rsid w:val="00B73D34"/>
    <w:rsid w:val="00B740B4"/>
    <w:rsid w:val="00B74140"/>
    <w:rsid w:val="00B742C1"/>
    <w:rsid w:val="00B74720"/>
    <w:rsid w:val="00B74947"/>
    <w:rsid w:val="00B749FF"/>
    <w:rsid w:val="00B74AA2"/>
    <w:rsid w:val="00B74C99"/>
    <w:rsid w:val="00B75032"/>
    <w:rsid w:val="00B750D5"/>
    <w:rsid w:val="00B75185"/>
    <w:rsid w:val="00B75550"/>
    <w:rsid w:val="00B7591C"/>
    <w:rsid w:val="00B75A8A"/>
    <w:rsid w:val="00B75D1D"/>
    <w:rsid w:val="00B75E98"/>
    <w:rsid w:val="00B75F68"/>
    <w:rsid w:val="00B764C8"/>
    <w:rsid w:val="00B764FA"/>
    <w:rsid w:val="00B76925"/>
    <w:rsid w:val="00B76A3F"/>
    <w:rsid w:val="00B76A7D"/>
    <w:rsid w:val="00B76CE1"/>
    <w:rsid w:val="00B76DEB"/>
    <w:rsid w:val="00B772F8"/>
    <w:rsid w:val="00B77572"/>
    <w:rsid w:val="00B776D5"/>
    <w:rsid w:val="00B77B7E"/>
    <w:rsid w:val="00B77C7E"/>
    <w:rsid w:val="00B801AB"/>
    <w:rsid w:val="00B805D0"/>
    <w:rsid w:val="00B80744"/>
    <w:rsid w:val="00B80979"/>
    <w:rsid w:val="00B80E10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245"/>
    <w:rsid w:val="00B822FC"/>
    <w:rsid w:val="00B82628"/>
    <w:rsid w:val="00B827C0"/>
    <w:rsid w:val="00B82E05"/>
    <w:rsid w:val="00B82EBA"/>
    <w:rsid w:val="00B83214"/>
    <w:rsid w:val="00B8344D"/>
    <w:rsid w:val="00B83812"/>
    <w:rsid w:val="00B83B09"/>
    <w:rsid w:val="00B83C62"/>
    <w:rsid w:val="00B83CC3"/>
    <w:rsid w:val="00B83F93"/>
    <w:rsid w:val="00B840BB"/>
    <w:rsid w:val="00B84841"/>
    <w:rsid w:val="00B84C9F"/>
    <w:rsid w:val="00B84F81"/>
    <w:rsid w:val="00B8525F"/>
    <w:rsid w:val="00B853BC"/>
    <w:rsid w:val="00B856E9"/>
    <w:rsid w:val="00B8575F"/>
    <w:rsid w:val="00B85774"/>
    <w:rsid w:val="00B8577B"/>
    <w:rsid w:val="00B85893"/>
    <w:rsid w:val="00B85AA0"/>
    <w:rsid w:val="00B85BDF"/>
    <w:rsid w:val="00B85BF8"/>
    <w:rsid w:val="00B86429"/>
    <w:rsid w:val="00B8648F"/>
    <w:rsid w:val="00B866C7"/>
    <w:rsid w:val="00B86781"/>
    <w:rsid w:val="00B86EF1"/>
    <w:rsid w:val="00B86EFB"/>
    <w:rsid w:val="00B871D0"/>
    <w:rsid w:val="00B87343"/>
    <w:rsid w:val="00B8735F"/>
    <w:rsid w:val="00B87563"/>
    <w:rsid w:val="00B876C3"/>
    <w:rsid w:val="00B876F8"/>
    <w:rsid w:val="00B87EBC"/>
    <w:rsid w:val="00B87FF0"/>
    <w:rsid w:val="00B901D7"/>
    <w:rsid w:val="00B9024C"/>
    <w:rsid w:val="00B90272"/>
    <w:rsid w:val="00B90294"/>
    <w:rsid w:val="00B903AE"/>
    <w:rsid w:val="00B90825"/>
    <w:rsid w:val="00B9084F"/>
    <w:rsid w:val="00B90862"/>
    <w:rsid w:val="00B90B1F"/>
    <w:rsid w:val="00B90BFE"/>
    <w:rsid w:val="00B90DD5"/>
    <w:rsid w:val="00B91223"/>
    <w:rsid w:val="00B912EC"/>
    <w:rsid w:val="00B915CE"/>
    <w:rsid w:val="00B915DD"/>
    <w:rsid w:val="00B917AC"/>
    <w:rsid w:val="00B91B14"/>
    <w:rsid w:val="00B91E72"/>
    <w:rsid w:val="00B91F77"/>
    <w:rsid w:val="00B92169"/>
    <w:rsid w:val="00B92406"/>
    <w:rsid w:val="00B9254A"/>
    <w:rsid w:val="00B92626"/>
    <w:rsid w:val="00B926AC"/>
    <w:rsid w:val="00B92E6B"/>
    <w:rsid w:val="00B93043"/>
    <w:rsid w:val="00B93431"/>
    <w:rsid w:val="00B93500"/>
    <w:rsid w:val="00B93522"/>
    <w:rsid w:val="00B93AE4"/>
    <w:rsid w:val="00B93B26"/>
    <w:rsid w:val="00B93D97"/>
    <w:rsid w:val="00B940B6"/>
    <w:rsid w:val="00B94392"/>
    <w:rsid w:val="00B94D75"/>
    <w:rsid w:val="00B95277"/>
    <w:rsid w:val="00B95504"/>
    <w:rsid w:val="00B955F5"/>
    <w:rsid w:val="00B95663"/>
    <w:rsid w:val="00B95A36"/>
    <w:rsid w:val="00B95B92"/>
    <w:rsid w:val="00B95CCC"/>
    <w:rsid w:val="00B95F44"/>
    <w:rsid w:val="00B9611F"/>
    <w:rsid w:val="00B961EA"/>
    <w:rsid w:val="00B968FE"/>
    <w:rsid w:val="00B96D3C"/>
    <w:rsid w:val="00B96DB9"/>
    <w:rsid w:val="00B97577"/>
    <w:rsid w:val="00B97B8F"/>
    <w:rsid w:val="00BA04AC"/>
    <w:rsid w:val="00BA07FE"/>
    <w:rsid w:val="00BA08BF"/>
    <w:rsid w:val="00BA0FE9"/>
    <w:rsid w:val="00BA103F"/>
    <w:rsid w:val="00BA139F"/>
    <w:rsid w:val="00BA16BA"/>
    <w:rsid w:val="00BA198E"/>
    <w:rsid w:val="00BA1A0B"/>
    <w:rsid w:val="00BA1A82"/>
    <w:rsid w:val="00BA1CF7"/>
    <w:rsid w:val="00BA1D11"/>
    <w:rsid w:val="00BA1E22"/>
    <w:rsid w:val="00BA1E85"/>
    <w:rsid w:val="00BA25BF"/>
    <w:rsid w:val="00BA25E9"/>
    <w:rsid w:val="00BA2D94"/>
    <w:rsid w:val="00BA33FD"/>
    <w:rsid w:val="00BA359B"/>
    <w:rsid w:val="00BA3A93"/>
    <w:rsid w:val="00BA45C1"/>
    <w:rsid w:val="00BA46E8"/>
    <w:rsid w:val="00BA4732"/>
    <w:rsid w:val="00BA4D05"/>
    <w:rsid w:val="00BA4F45"/>
    <w:rsid w:val="00BA5165"/>
    <w:rsid w:val="00BA5591"/>
    <w:rsid w:val="00BA5599"/>
    <w:rsid w:val="00BA5A40"/>
    <w:rsid w:val="00BA5FD5"/>
    <w:rsid w:val="00BA62AB"/>
    <w:rsid w:val="00BA6384"/>
    <w:rsid w:val="00BA68E0"/>
    <w:rsid w:val="00BA6FFB"/>
    <w:rsid w:val="00BA7E0B"/>
    <w:rsid w:val="00BA7E17"/>
    <w:rsid w:val="00BB0053"/>
    <w:rsid w:val="00BB03F7"/>
    <w:rsid w:val="00BB0DE3"/>
    <w:rsid w:val="00BB0EA0"/>
    <w:rsid w:val="00BB10CD"/>
    <w:rsid w:val="00BB10F0"/>
    <w:rsid w:val="00BB114D"/>
    <w:rsid w:val="00BB122E"/>
    <w:rsid w:val="00BB1A82"/>
    <w:rsid w:val="00BB1DD9"/>
    <w:rsid w:val="00BB20DC"/>
    <w:rsid w:val="00BB25BB"/>
    <w:rsid w:val="00BB287A"/>
    <w:rsid w:val="00BB2DD8"/>
    <w:rsid w:val="00BB318A"/>
    <w:rsid w:val="00BB3247"/>
    <w:rsid w:val="00BB3D64"/>
    <w:rsid w:val="00BB3EB9"/>
    <w:rsid w:val="00BB4389"/>
    <w:rsid w:val="00BB4973"/>
    <w:rsid w:val="00BB4A6F"/>
    <w:rsid w:val="00BB502F"/>
    <w:rsid w:val="00BB522E"/>
    <w:rsid w:val="00BB56B1"/>
    <w:rsid w:val="00BB5759"/>
    <w:rsid w:val="00BB5A30"/>
    <w:rsid w:val="00BB5B98"/>
    <w:rsid w:val="00BB6051"/>
    <w:rsid w:val="00BB6407"/>
    <w:rsid w:val="00BB718E"/>
    <w:rsid w:val="00BB78C9"/>
    <w:rsid w:val="00BB78FB"/>
    <w:rsid w:val="00BB7BAC"/>
    <w:rsid w:val="00BB7F7D"/>
    <w:rsid w:val="00BC009A"/>
    <w:rsid w:val="00BC057A"/>
    <w:rsid w:val="00BC0598"/>
    <w:rsid w:val="00BC076A"/>
    <w:rsid w:val="00BC08D8"/>
    <w:rsid w:val="00BC08FC"/>
    <w:rsid w:val="00BC0F82"/>
    <w:rsid w:val="00BC1010"/>
    <w:rsid w:val="00BC11F8"/>
    <w:rsid w:val="00BC13CC"/>
    <w:rsid w:val="00BC202D"/>
    <w:rsid w:val="00BC213B"/>
    <w:rsid w:val="00BC2821"/>
    <w:rsid w:val="00BC2842"/>
    <w:rsid w:val="00BC28D3"/>
    <w:rsid w:val="00BC2964"/>
    <w:rsid w:val="00BC3112"/>
    <w:rsid w:val="00BC34B2"/>
    <w:rsid w:val="00BC3776"/>
    <w:rsid w:val="00BC39C4"/>
    <w:rsid w:val="00BC3A76"/>
    <w:rsid w:val="00BC3D76"/>
    <w:rsid w:val="00BC3D8E"/>
    <w:rsid w:val="00BC3E6F"/>
    <w:rsid w:val="00BC3E7F"/>
    <w:rsid w:val="00BC41B5"/>
    <w:rsid w:val="00BC4C63"/>
    <w:rsid w:val="00BC4D8A"/>
    <w:rsid w:val="00BC4FD5"/>
    <w:rsid w:val="00BC53C2"/>
    <w:rsid w:val="00BC54D1"/>
    <w:rsid w:val="00BC6242"/>
    <w:rsid w:val="00BC6308"/>
    <w:rsid w:val="00BC63B9"/>
    <w:rsid w:val="00BC63FE"/>
    <w:rsid w:val="00BC666D"/>
    <w:rsid w:val="00BC67A4"/>
    <w:rsid w:val="00BC68FA"/>
    <w:rsid w:val="00BC6AA4"/>
    <w:rsid w:val="00BC6B4D"/>
    <w:rsid w:val="00BC6C4F"/>
    <w:rsid w:val="00BC6E55"/>
    <w:rsid w:val="00BC75C4"/>
    <w:rsid w:val="00BC76AA"/>
    <w:rsid w:val="00BC793F"/>
    <w:rsid w:val="00BD04F7"/>
    <w:rsid w:val="00BD0848"/>
    <w:rsid w:val="00BD0F38"/>
    <w:rsid w:val="00BD1290"/>
    <w:rsid w:val="00BD154F"/>
    <w:rsid w:val="00BD1A5A"/>
    <w:rsid w:val="00BD1CFB"/>
    <w:rsid w:val="00BD2168"/>
    <w:rsid w:val="00BD2AAB"/>
    <w:rsid w:val="00BD2B8F"/>
    <w:rsid w:val="00BD2CD5"/>
    <w:rsid w:val="00BD2F3F"/>
    <w:rsid w:val="00BD35B9"/>
    <w:rsid w:val="00BD369D"/>
    <w:rsid w:val="00BD36EC"/>
    <w:rsid w:val="00BD4A52"/>
    <w:rsid w:val="00BD51CA"/>
    <w:rsid w:val="00BD5459"/>
    <w:rsid w:val="00BD5C9A"/>
    <w:rsid w:val="00BD5CD2"/>
    <w:rsid w:val="00BD5F3C"/>
    <w:rsid w:val="00BD6E42"/>
    <w:rsid w:val="00BD77DE"/>
    <w:rsid w:val="00BD79C2"/>
    <w:rsid w:val="00BD7EF5"/>
    <w:rsid w:val="00BE03A3"/>
    <w:rsid w:val="00BE0515"/>
    <w:rsid w:val="00BE0779"/>
    <w:rsid w:val="00BE1159"/>
    <w:rsid w:val="00BE1292"/>
    <w:rsid w:val="00BE1F2E"/>
    <w:rsid w:val="00BE1FA7"/>
    <w:rsid w:val="00BE22F0"/>
    <w:rsid w:val="00BE2781"/>
    <w:rsid w:val="00BE2AD7"/>
    <w:rsid w:val="00BE2BAA"/>
    <w:rsid w:val="00BE2CBB"/>
    <w:rsid w:val="00BE2FF7"/>
    <w:rsid w:val="00BE3C0C"/>
    <w:rsid w:val="00BE3FE3"/>
    <w:rsid w:val="00BE4565"/>
    <w:rsid w:val="00BE4753"/>
    <w:rsid w:val="00BE4BBD"/>
    <w:rsid w:val="00BE4C51"/>
    <w:rsid w:val="00BE4DDB"/>
    <w:rsid w:val="00BE4F8D"/>
    <w:rsid w:val="00BE50E1"/>
    <w:rsid w:val="00BE521F"/>
    <w:rsid w:val="00BE56FF"/>
    <w:rsid w:val="00BE590A"/>
    <w:rsid w:val="00BE5C28"/>
    <w:rsid w:val="00BE5DC6"/>
    <w:rsid w:val="00BE6274"/>
    <w:rsid w:val="00BE65BA"/>
    <w:rsid w:val="00BE66A5"/>
    <w:rsid w:val="00BE672F"/>
    <w:rsid w:val="00BE687F"/>
    <w:rsid w:val="00BE6A22"/>
    <w:rsid w:val="00BE6C6F"/>
    <w:rsid w:val="00BE6FA3"/>
    <w:rsid w:val="00BE71DF"/>
    <w:rsid w:val="00BE75E5"/>
    <w:rsid w:val="00BE770F"/>
    <w:rsid w:val="00BE778C"/>
    <w:rsid w:val="00BE77C4"/>
    <w:rsid w:val="00BE7D1A"/>
    <w:rsid w:val="00BE7FE3"/>
    <w:rsid w:val="00BF01D4"/>
    <w:rsid w:val="00BF0463"/>
    <w:rsid w:val="00BF0A3D"/>
    <w:rsid w:val="00BF0CFC"/>
    <w:rsid w:val="00BF11F8"/>
    <w:rsid w:val="00BF17F3"/>
    <w:rsid w:val="00BF1B9B"/>
    <w:rsid w:val="00BF20FB"/>
    <w:rsid w:val="00BF2355"/>
    <w:rsid w:val="00BF23C3"/>
    <w:rsid w:val="00BF2487"/>
    <w:rsid w:val="00BF2997"/>
    <w:rsid w:val="00BF2B28"/>
    <w:rsid w:val="00BF2B84"/>
    <w:rsid w:val="00BF2CC5"/>
    <w:rsid w:val="00BF2D34"/>
    <w:rsid w:val="00BF342D"/>
    <w:rsid w:val="00BF3A7A"/>
    <w:rsid w:val="00BF3CA6"/>
    <w:rsid w:val="00BF3D5C"/>
    <w:rsid w:val="00BF3ED7"/>
    <w:rsid w:val="00BF42EB"/>
    <w:rsid w:val="00BF4434"/>
    <w:rsid w:val="00BF4C22"/>
    <w:rsid w:val="00BF4CD1"/>
    <w:rsid w:val="00BF4DD7"/>
    <w:rsid w:val="00BF51E4"/>
    <w:rsid w:val="00BF5900"/>
    <w:rsid w:val="00BF59E2"/>
    <w:rsid w:val="00BF5A61"/>
    <w:rsid w:val="00BF5FD9"/>
    <w:rsid w:val="00BF6043"/>
    <w:rsid w:val="00BF647D"/>
    <w:rsid w:val="00BF6516"/>
    <w:rsid w:val="00BF6844"/>
    <w:rsid w:val="00BF6A1A"/>
    <w:rsid w:val="00BF7397"/>
    <w:rsid w:val="00BF76ED"/>
    <w:rsid w:val="00BF774F"/>
    <w:rsid w:val="00BF7850"/>
    <w:rsid w:val="00BF795D"/>
    <w:rsid w:val="00C00004"/>
    <w:rsid w:val="00C00156"/>
    <w:rsid w:val="00C003C3"/>
    <w:rsid w:val="00C0047A"/>
    <w:rsid w:val="00C00589"/>
    <w:rsid w:val="00C006F6"/>
    <w:rsid w:val="00C00838"/>
    <w:rsid w:val="00C008C6"/>
    <w:rsid w:val="00C00B32"/>
    <w:rsid w:val="00C00BE6"/>
    <w:rsid w:val="00C00F26"/>
    <w:rsid w:val="00C00F80"/>
    <w:rsid w:val="00C01250"/>
    <w:rsid w:val="00C0139B"/>
    <w:rsid w:val="00C015EF"/>
    <w:rsid w:val="00C01619"/>
    <w:rsid w:val="00C018BE"/>
    <w:rsid w:val="00C02169"/>
    <w:rsid w:val="00C02C01"/>
    <w:rsid w:val="00C03041"/>
    <w:rsid w:val="00C035DA"/>
    <w:rsid w:val="00C03815"/>
    <w:rsid w:val="00C03B2A"/>
    <w:rsid w:val="00C03E1C"/>
    <w:rsid w:val="00C041F4"/>
    <w:rsid w:val="00C042B4"/>
    <w:rsid w:val="00C0454D"/>
    <w:rsid w:val="00C04ABE"/>
    <w:rsid w:val="00C04B71"/>
    <w:rsid w:val="00C04C59"/>
    <w:rsid w:val="00C04DA5"/>
    <w:rsid w:val="00C0524E"/>
    <w:rsid w:val="00C05428"/>
    <w:rsid w:val="00C0577B"/>
    <w:rsid w:val="00C058A3"/>
    <w:rsid w:val="00C05E05"/>
    <w:rsid w:val="00C06B5A"/>
    <w:rsid w:val="00C0711F"/>
    <w:rsid w:val="00C074B7"/>
    <w:rsid w:val="00C077E1"/>
    <w:rsid w:val="00C079C7"/>
    <w:rsid w:val="00C07C48"/>
    <w:rsid w:val="00C107BE"/>
    <w:rsid w:val="00C10865"/>
    <w:rsid w:val="00C10BD0"/>
    <w:rsid w:val="00C10C03"/>
    <w:rsid w:val="00C112F7"/>
    <w:rsid w:val="00C1161D"/>
    <w:rsid w:val="00C117E7"/>
    <w:rsid w:val="00C11D1C"/>
    <w:rsid w:val="00C11E13"/>
    <w:rsid w:val="00C11EB8"/>
    <w:rsid w:val="00C1222A"/>
    <w:rsid w:val="00C122F7"/>
    <w:rsid w:val="00C1265C"/>
    <w:rsid w:val="00C12CC4"/>
    <w:rsid w:val="00C12CE6"/>
    <w:rsid w:val="00C12D9C"/>
    <w:rsid w:val="00C13208"/>
    <w:rsid w:val="00C133BD"/>
    <w:rsid w:val="00C133F5"/>
    <w:rsid w:val="00C13413"/>
    <w:rsid w:val="00C1360E"/>
    <w:rsid w:val="00C13729"/>
    <w:rsid w:val="00C13819"/>
    <w:rsid w:val="00C13A5B"/>
    <w:rsid w:val="00C13CCA"/>
    <w:rsid w:val="00C13E73"/>
    <w:rsid w:val="00C142EA"/>
    <w:rsid w:val="00C1475A"/>
    <w:rsid w:val="00C147F3"/>
    <w:rsid w:val="00C14863"/>
    <w:rsid w:val="00C148AE"/>
    <w:rsid w:val="00C14AD2"/>
    <w:rsid w:val="00C14CA5"/>
    <w:rsid w:val="00C14CC8"/>
    <w:rsid w:val="00C14E4D"/>
    <w:rsid w:val="00C154D1"/>
    <w:rsid w:val="00C15629"/>
    <w:rsid w:val="00C15750"/>
    <w:rsid w:val="00C15BE1"/>
    <w:rsid w:val="00C15E89"/>
    <w:rsid w:val="00C160D9"/>
    <w:rsid w:val="00C163D7"/>
    <w:rsid w:val="00C16B32"/>
    <w:rsid w:val="00C16FF1"/>
    <w:rsid w:val="00C17089"/>
    <w:rsid w:val="00C170FE"/>
    <w:rsid w:val="00C1715B"/>
    <w:rsid w:val="00C1757F"/>
    <w:rsid w:val="00C17B74"/>
    <w:rsid w:val="00C17BCC"/>
    <w:rsid w:val="00C20001"/>
    <w:rsid w:val="00C20358"/>
    <w:rsid w:val="00C20A09"/>
    <w:rsid w:val="00C20AEB"/>
    <w:rsid w:val="00C20C6C"/>
    <w:rsid w:val="00C20F22"/>
    <w:rsid w:val="00C21336"/>
    <w:rsid w:val="00C21459"/>
    <w:rsid w:val="00C2161D"/>
    <w:rsid w:val="00C21B7B"/>
    <w:rsid w:val="00C21D04"/>
    <w:rsid w:val="00C21FF8"/>
    <w:rsid w:val="00C220D0"/>
    <w:rsid w:val="00C220F2"/>
    <w:rsid w:val="00C223A0"/>
    <w:rsid w:val="00C22430"/>
    <w:rsid w:val="00C22859"/>
    <w:rsid w:val="00C22917"/>
    <w:rsid w:val="00C23979"/>
    <w:rsid w:val="00C23BBD"/>
    <w:rsid w:val="00C23E3D"/>
    <w:rsid w:val="00C2455C"/>
    <w:rsid w:val="00C24638"/>
    <w:rsid w:val="00C24E22"/>
    <w:rsid w:val="00C24F53"/>
    <w:rsid w:val="00C24FB7"/>
    <w:rsid w:val="00C2525E"/>
    <w:rsid w:val="00C25A3D"/>
    <w:rsid w:val="00C26495"/>
    <w:rsid w:val="00C26534"/>
    <w:rsid w:val="00C26B77"/>
    <w:rsid w:val="00C273ED"/>
    <w:rsid w:val="00C27447"/>
    <w:rsid w:val="00C2761A"/>
    <w:rsid w:val="00C27891"/>
    <w:rsid w:val="00C278EA"/>
    <w:rsid w:val="00C27D45"/>
    <w:rsid w:val="00C27D6F"/>
    <w:rsid w:val="00C30060"/>
    <w:rsid w:val="00C300F5"/>
    <w:rsid w:val="00C30304"/>
    <w:rsid w:val="00C30349"/>
    <w:rsid w:val="00C30395"/>
    <w:rsid w:val="00C30A8B"/>
    <w:rsid w:val="00C30AED"/>
    <w:rsid w:val="00C30BEE"/>
    <w:rsid w:val="00C30F87"/>
    <w:rsid w:val="00C31073"/>
    <w:rsid w:val="00C314B5"/>
    <w:rsid w:val="00C32532"/>
    <w:rsid w:val="00C32570"/>
    <w:rsid w:val="00C32B57"/>
    <w:rsid w:val="00C32C1E"/>
    <w:rsid w:val="00C32D53"/>
    <w:rsid w:val="00C32F69"/>
    <w:rsid w:val="00C3312E"/>
    <w:rsid w:val="00C3344A"/>
    <w:rsid w:val="00C3346E"/>
    <w:rsid w:val="00C337CD"/>
    <w:rsid w:val="00C33CD5"/>
    <w:rsid w:val="00C340CF"/>
    <w:rsid w:val="00C34101"/>
    <w:rsid w:val="00C348FE"/>
    <w:rsid w:val="00C34FBC"/>
    <w:rsid w:val="00C35087"/>
    <w:rsid w:val="00C35140"/>
    <w:rsid w:val="00C3523B"/>
    <w:rsid w:val="00C354C5"/>
    <w:rsid w:val="00C35947"/>
    <w:rsid w:val="00C3595E"/>
    <w:rsid w:val="00C35C46"/>
    <w:rsid w:val="00C35D2B"/>
    <w:rsid w:val="00C35D8B"/>
    <w:rsid w:val="00C361C9"/>
    <w:rsid w:val="00C36412"/>
    <w:rsid w:val="00C3672D"/>
    <w:rsid w:val="00C36B6C"/>
    <w:rsid w:val="00C36E08"/>
    <w:rsid w:val="00C36FFE"/>
    <w:rsid w:val="00C377D8"/>
    <w:rsid w:val="00C379B9"/>
    <w:rsid w:val="00C407EE"/>
    <w:rsid w:val="00C40823"/>
    <w:rsid w:val="00C40A83"/>
    <w:rsid w:val="00C40D37"/>
    <w:rsid w:val="00C40F06"/>
    <w:rsid w:val="00C40FA8"/>
    <w:rsid w:val="00C412E1"/>
    <w:rsid w:val="00C413EC"/>
    <w:rsid w:val="00C416FD"/>
    <w:rsid w:val="00C41E73"/>
    <w:rsid w:val="00C41F28"/>
    <w:rsid w:val="00C41FA0"/>
    <w:rsid w:val="00C424ED"/>
    <w:rsid w:val="00C4271F"/>
    <w:rsid w:val="00C427D2"/>
    <w:rsid w:val="00C42A6C"/>
    <w:rsid w:val="00C42B60"/>
    <w:rsid w:val="00C4300E"/>
    <w:rsid w:val="00C43292"/>
    <w:rsid w:val="00C43A30"/>
    <w:rsid w:val="00C43E4A"/>
    <w:rsid w:val="00C43FD4"/>
    <w:rsid w:val="00C44049"/>
    <w:rsid w:val="00C4445E"/>
    <w:rsid w:val="00C44846"/>
    <w:rsid w:val="00C45A51"/>
    <w:rsid w:val="00C46427"/>
    <w:rsid w:val="00C469E3"/>
    <w:rsid w:val="00C46CCD"/>
    <w:rsid w:val="00C46FF5"/>
    <w:rsid w:val="00C47155"/>
    <w:rsid w:val="00C47902"/>
    <w:rsid w:val="00C47987"/>
    <w:rsid w:val="00C47ACB"/>
    <w:rsid w:val="00C47B25"/>
    <w:rsid w:val="00C47CD2"/>
    <w:rsid w:val="00C47D56"/>
    <w:rsid w:val="00C50D3B"/>
    <w:rsid w:val="00C510DE"/>
    <w:rsid w:val="00C51578"/>
    <w:rsid w:val="00C52193"/>
    <w:rsid w:val="00C526CD"/>
    <w:rsid w:val="00C528E8"/>
    <w:rsid w:val="00C52F64"/>
    <w:rsid w:val="00C53085"/>
    <w:rsid w:val="00C536E4"/>
    <w:rsid w:val="00C538AE"/>
    <w:rsid w:val="00C53C2B"/>
    <w:rsid w:val="00C53C32"/>
    <w:rsid w:val="00C53E7A"/>
    <w:rsid w:val="00C542B7"/>
    <w:rsid w:val="00C54492"/>
    <w:rsid w:val="00C544B6"/>
    <w:rsid w:val="00C54601"/>
    <w:rsid w:val="00C5468C"/>
    <w:rsid w:val="00C54E26"/>
    <w:rsid w:val="00C54F8F"/>
    <w:rsid w:val="00C551A0"/>
    <w:rsid w:val="00C55A28"/>
    <w:rsid w:val="00C55D06"/>
    <w:rsid w:val="00C56A84"/>
    <w:rsid w:val="00C57063"/>
    <w:rsid w:val="00C5720E"/>
    <w:rsid w:val="00C573C7"/>
    <w:rsid w:val="00C575E8"/>
    <w:rsid w:val="00C5777E"/>
    <w:rsid w:val="00C5790E"/>
    <w:rsid w:val="00C57A9A"/>
    <w:rsid w:val="00C57E7A"/>
    <w:rsid w:val="00C57EB0"/>
    <w:rsid w:val="00C601BB"/>
    <w:rsid w:val="00C60984"/>
    <w:rsid w:val="00C60E33"/>
    <w:rsid w:val="00C60E4A"/>
    <w:rsid w:val="00C6105E"/>
    <w:rsid w:val="00C6111A"/>
    <w:rsid w:val="00C615DC"/>
    <w:rsid w:val="00C61695"/>
    <w:rsid w:val="00C61801"/>
    <w:rsid w:val="00C618DF"/>
    <w:rsid w:val="00C61F7C"/>
    <w:rsid w:val="00C623F5"/>
    <w:rsid w:val="00C62E7B"/>
    <w:rsid w:val="00C63462"/>
    <w:rsid w:val="00C63A68"/>
    <w:rsid w:val="00C63BD8"/>
    <w:rsid w:val="00C644CB"/>
    <w:rsid w:val="00C644EC"/>
    <w:rsid w:val="00C6479D"/>
    <w:rsid w:val="00C64D40"/>
    <w:rsid w:val="00C65030"/>
    <w:rsid w:val="00C652A1"/>
    <w:rsid w:val="00C652B0"/>
    <w:rsid w:val="00C655E4"/>
    <w:rsid w:val="00C656FC"/>
    <w:rsid w:val="00C65738"/>
    <w:rsid w:val="00C65883"/>
    <w:rsid w:val="00C6590A"/>
    <w:rsid w:val="00C65977"/>
    <w:rsid w:val="00C659D5"/>
    <w:rsid w:val="00C65FFB"/>
    <w:rsid w:val="00C662F7"/>
    <w:rsid w:val="00C66663"/>
    <w:rsid w:val="00C66788"/>
    <w:rsid w:val="00C66854"/>
    <w:rsid w:val="00C668D8"/>
    <w:rsid w:val="00C66A1C"/>
    <w:rsid w:val="00C66AAF"/>
    <w:rsid w:val="00C66BCD"/>
    <w:rsid w:val="00C66E74"/>
    <w:rsid w:val="00C67029"/>
    <w:rsid w:val="00C67091"/>
    <w:rsid w:val="00C6717B"/>
    <w:rsid w:val="00C67CCE"/>
    <w:rsid w:val="00C70B38"/>
    <w:rsid w:val="00C70B43"/>
    <w:rsid w:val="00C70F10"/>
    <w:rsid w:val="00C712FB"/>
    <w:rsid w:val="00C714F2"/>
    <w:rsid w:val="00C715F6"/>
    <w:rsid w:val="00C71A56"/>
    <w:rsid w:val="00C71E1D"/>
    <w:rsid w:val="00C72186"/>
    <w:rsid w:val="00C723E4"/>
    <w:rsid w:val="00C72FA0"/>
    <w:rsid w:val="00C72FE8"/>
    <w:rsid w:val="00C730CC"/>
    <w:rsid w:val="00C73705"/>
    <w:rsid w:val="00C740DE"/>
    <w:rsid w:val="00C744A1"/>
    <w:rsid w:val="00C748E9"/>
    <w:rsid w:val="00C74E50"/>
    <w:rsid w:val="00C7532A"/>
    <w:rsid w:val="00C75721"/>
    <w:rsid w:val="00C760A6"/>
    <w:rsid w:val="00C762B7"/>
    <w:rsid w:val="00C763D3"/>
    <w:rsid w:val="00C7676F"/>
    <w:rsid w:val="00C76825"/>
    <w:rsid w:val="00C76D83"/>
    <w:rsid w:val="00C76F95"/>
    <w:rsid w:val="00C771F9"/>
    <w:rsid w:val="00C77B63"/>
    <w:rsid w:val="00C77C4B"/>
    <w:rsid w:val="00C77D50"/>
    <w:rsid w:val="00C77F09"/>
    <w:rsid w:val="00C77F77"/>
    <w:rsid w:val="00C8063C"/>
    <w:rsid w:val="00C80788"/>
    <w:rsid w:val="00C80837"/>
    <w:rsid w:val="00C80D9D"/>
    <w:rsid w:val="00C80DC6"/>
    <w:rsid w:val="00C81047"/>
    <w:rsid w:val="00C815E4"/>
    <w:rsid w:val="00C81699"/>
    <w:rsid w:val="00C819F5"/>
    <w:rsid w:val="00C81A18"/>
    <w:rsid w:val="00C822CB"/>
    <w:rsid w:val="00C8231A"/>
    <w:rsid w:val="00C8290C"/>
    <w:rsid w:val="00C82ED8"/>
    <w:rsid w:val="00C83021"/>
    <w:rsid w:val="00C835DE"/>
    <w:rsid w:val="00C8466E"/>
    <w:rsid w:val="00C84795"/>
    <w:rsid w:val="00C84C25"/>
    <w:rsid w:val="00C8512B"/>
    <w:rsid w:val="00C852A4"/>
    <w:rsid w:val="00C8565C"/>
    <w:rsid w:val="00C858C8"/>
    <w:rsid w:val="00C85A79"/>
    <w:rsid w:val="00C85F90"/>
    <w:rsid w:val="00C86242"/>
    <w:rsid w:val="00C8632D"/>
    <w:rsid w:val="00C86B22"/>
    <w:rsid w:val="00C86D64"/>
    <w:rsid w:val="00C86F2E"/>
    <w:rsid w:val="00C8762E"/>
    <w:rsid w:val="00C878FB"/>
    <w:rsid w:val="00C87CDD"/>
    <w:rsid w:val="00C87F37"/>
    <w:rsid w:val="00C9033E"/>
    <w:rsid w:val="00C907FA"/>
    <w:rsid w:val="00C90819"/>
    <w:rsid w:val="00C909EE"/>
    <w:rsid w:val="00C90E27"/>
    <w:rsid w:val="00C910ED"/>
    <w:rsid w:val="00C9136B"/>
    <w:rsid w:val="00C914C9"/>
    <w:rsid w:val="00C9156F"/>
    <w:rsid w:val="00C915FB"/>
    <w:rsid w:val="00C918BD"/>
    <w:rsid w:val="00C91E57"/>
    <w:rsid w:val="00C920BB"/>
    <w:rsid w:val="00C922E8"/>
    <w:rsid w:val="00C9291B"/>
    <w:rsid w:val="00C93188"/>
    <w:rsid w:val="00C94315"/>
    <w:rsid w:val="00C94446"/>
    <w:rsid w:val="00C94A1B"/>
    <w:rsid w:val="00C94A2A"/>
    <w:rsid w:val="00C94EF3"/>
    <w:rsid w:val="00C95298"/>
    <w:rsid w:val="00C952A9"/>
    <w:rsid w:val="00C9534F"/>
    <w:rsid w:val="00C9543D"/>
    <w:rsid w:val="00C95456"/>
    <w:rsid w:val="00C95E98"/>
    <w:rsid w:val="00C95F67"/>
    <w:rsid w:val="00C961C0"/>
    <w:rsid w:val="00C965E4"/>
    <w:rsid w:val="00C96F9B"/>
    <w:rsid w:val="00C971B0"/>
    <w:rsid w:val="00C9720C"/>
    <w:rsid w:val="00C9739A"/>
    <w:rsid w:val="00C973CB"/>
    <w:rsid w:val="00CA02BD"/>
    <w:rsid w:val="00CA13BF"/>
    <w:rsid w:val="00CA13F7"/>
    <w:rsid w:val="00CA1463"/>
    <w:rsid w:val="00CA14DE"/>
    <w:rsid w:val="00CA15DF"/>
    <w:rsid w:val="00CA1A43"/>
    <w:rsid w:val="00CA1D38"/>
    <w:rsid w:val="00CA2595"/>
    <w:rsid w:val="00CA2A57"/>
    <w:rsid w:val="00CA2C4B"/>
    <w:rsid w:val="00CA30A9"/>
    <w:rsid w:val="00CA31A2"/>
    <w:rsid w:val="00CA340E"/>
    <w:rsid w:val="00CA35EC"/>
    <w:rsid w:val="00CA3BA6"/>
    <w:rsid w:val="00CA3CB4"/>
    <w:rsid w:val="00CA3D36"/>
    <w:rsid w:val="00CA3EC4"/>
    <w:rsid w:val="00CA3EE1"/>
    <w:rsid w:val="00CA40DD"/>
    <w:rsid w:val="00CA4249"/>
    <w:rsid w:val="00CA428D"/>
    <w:rsid w:val="00CA4BAD"/>
    <w:rsid w:val="00CA4BC3"/>
    <w:rsid w:val="00CA4EF3"/>
    <w:rsid w:val="00CA5105"/>
    <w:rsid w:val="00CA5426"/>
    <w:rsid w:val="00CA575F"/>
    <w:rsid w:val="00CA57D4"/>
    <w:rsid w:val="00CA5B94"/>
    <w:rsid w:val="00CA5BDC"/>
    <w:rsid w:val="00CA5C2A"/>
    <w:rsid w:val="00CA5EFD"/>
    <w:rsid w:val="00CA6927"/>
    <w:rsid w:val="00CA6F7C"/>
    <w:rsid w:val="00CA7C8E"/>
    <w:rsid w:val="00CA7EEF"/>
    <w:rsid w:val="00CB00C3"/>
    <w:rsid w:val="00CB0265"/>
    <w:rsid w:val="00CB04D9"/>
    <w:rsid w:val="00CB0652"/>
    <w:rsid w:val="00CB085F"/>
    <w:rsid w:val="00CB095E"/>
    <w:rsid w:val="00CB0A04"/>
    <w:rsid w:val="00CB0A8A"/>
    <w:rsid w:val="00CB0E18"/>
    <w:rsid w:val="00CB138C"/>
    <w:rsid w:val="00CB13CD"/>
    <w:rsid w:val="00CB1BD3"/>
    <w:rsid w:val="00CB21EF"/>
    <w:rsid w:val="00CB2359"/>
    <w:rsid w:val="00CB2483"/>
    <w:rsid w:val="00CB26B1"/>
    <w:rsid w:val="00CB2714"/>
    <w:rsid w:val="00CB2824"/>
    <w:rsid w:val="00CB28D5"/>
    <w:rsid w:val="00CB28DE"/>
    <w:rsid w:val="00CB2C75"/>
    <w:rsid w:val="00CB2D04"/>
    <w:rsid w:val="00CB2F95"/>
    <w:rsid w:val="00CB30E7"/>
    <w:rsid w:val="00CB3270"/>
    <w:rsid w:val="00CB3823"/>
    <w:rsid w:val="00CB3CA5"/>
    <w:rsid w:val="00CB3DA4"/>
    <w:rsid w:val="00CB4766"/>
    <w:rsid w:val="00CB4DA4"/>
    <w:rsid w:val="00CB4F36"/>
    <w:rsid w:val="00CB5223"/>
    <w:rsid w:val="00CB557A"/>
    <w:rsid w:val="00CB5956"/>
    <w:rsid w:val="00CB5CA9"/>
    <w:rsid w:val="00CB5EF5"/>
    <w:rsid w:val="00CB6013"/>
    <w:rsid w:val="00CB6108"/>
    <w:rsid w:val="00CB644A"/>
    <w:rsid w:val="00CB6469"/>
    <w:rsid w:val="00CB65A6"/>
    <w:rsid w:val="00CB6B7C"/>
    <w:rsid w:val="00CB6FAF"/>
    <w:rsid w:val="00CB7071"/>
    <w:rsid w:val="00CB75C3"/>
    <w:rsid w:val="00CB75F9"/>
    <w:rsid w:val="00CB7D14"/>
    <w:rsid w:val="00CB7D9F"/>
    <w:rsid w:val="00CC07A1"/>
    <w:rsid w:val="00CC0824"/>
    <w:rsid w:val="00CC0840"/>
    <w:rsid w:val="00CC08D7"/>
    <w:rsid w:val="00CC0A9A"/>
    <w:rsid w:val="00CC0D81"/>
    <w:rsid w:val="00CC0EA3"/>
    <w:rsid w:val="00CC156F"/>
    <w:rsid w:val="00CC1AEE"/>
    <w:rsid w:val="00CC1E6E"/>
    <w:rsid w:val="00CC1F1F"/>
    <w:rsid w:val="00CC2B9C"/>
    <w:rsid w:val="00CC2BDD"/>
    <w:rsid w:val="00CC30D6"/>
    <w:rsid w:val="00CC326E"/>
    <w:rsid w:val="00CC378A"/>
    <w:rsid w:val="00CC3834"/>
    <w:rsid w:val="00CC38EE"/>
    <w:rsid w:val="00CC4867"/>
    <w:rsid w:val="00CC488B"/>
    <w:rsid w:val="00CC4AB2"/>
    <w:rsid w:val="00CC5187"/>
    <w:rsid w:val="00CC5588"/>
    <w:rsid w:val="00CC566D"/>
    <w:rsid w:val="00CC5CA4"/>
    <w:rsid w:val="00CC60CD"/>
    <w:rsid w:val="00CC68FB"/>
    <w:rsid w:val="00CC6A0C"/>
    <w:rsid w:val="00CC6AA0"/>
    <w:rsid w:val="00CC6AA6"/>
    <w:rsid w:val="00CC6ACF"/>
    <w:rsid w:val="00CC6EB0"/>
    <w:rsid w:val="00CC722F"/>
    <w:rsid w:val="00CC726E"/>
    <w:rsid w:val="00CC743B"/>
    <w:rsid w:val="00CC7476"/>
    <w:rsid w:val="00CC75EE"/>
    <w:rsid w:val="00CD0BAE"/>
    <w:rsid w:val="00CD0F4F"/>
    <w:rsid w:val="00CD1017"/>
    <w:rsid w:val="00CD129C"/>
    <w:rsid w:val="00CD12BA"/>
    <w:rsid w:val="00CD1586"/>
    <w:rsid w:val="00CD181E"/>
    <w:rsid w:val="00CD1F28"/>
    <w:rsid w:val="00CD21A1"/>
    <w:rsid w:val="00CD2688"/>
    <w:rsid w:val="00CD292A"/>
    <w:rsid w:val="00CD2C45"/>
    <w:rsid w:val="00CD2CD2"/>
    <w:rsid w:val="00CD3374"/>
    <w:rsid w:val="00CD387C"/>
    <w:rsid w:val="00CD467A"/>
    <w:rsid w:val="00CD474C"/>
    <w:rsid w:val="00CD5589"/>
    <w:rsid w:val="00CD5A21"/>
    <w:rsid w:val="00CD5CCC"/>
    <w:rsid w:val="00CD65F2"/>
    <w:rsid w:val="00CD6807"/>
    <w:rsid w:val="00CD6B16"/>
    <w:rsid w:val="00CD6B5E"/>
    <w:rsid w:val="00CD7045"/>
    <w:rsid w:val="00CD71C4"/>
    <w:rsid w:val="00CD71D4"/>
    <w:rsid w:val="00CD7422"/>
    <w:rsid w:val="00CD7C09"/>
    <w:rsid w:val="00CE0343"/>
    <w:rsid w:val="00CE0950"/>
    <w:rsid w:val="00CE0C2D"/>
    <w:rsid w:val="00CE0FC5"/>
    <w:rsid w:val="00CE102A"/>
    <w:rsid w:val="00CE11D8"/>
    <w:rsid w:val="00CE11D9"/>
    <w:rsid w:val="00CE1606"/>
    <w:rsid w:val="00CE1648"/>
    <w:rsid w:val="00CE19B2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37"/>
    <w:rsid w:val="00CE32AD"/>
    <w:rsid w:val="00CE3361"/>
    <w:rsid w:val="00CE3435"/>
    <w:rsid w:val="00CE3607"/>
    <w:rsid w:val="00CE391A"/>
    <w:rsid w:val="00CE3F49"/>
    <w:rsid w:val="00CE4506"/>
    <w:rsid w:val="00CE463E"/>
    <w:rsid w:val="00CE4946"/>
    <w:rsid w:val="00CE49B0"/>
    <w:rsid w:val="00CE4B05"/>
    <w:rsid w:val="00CE4D55"/>
    <w:rsid w:val="00CE4EA8"/>
    <w:rsid w:val="00CE500A"/>
    <w:rsid w:val="00CE5261"/>
    <w:rsid w:val="00CE584B"/>
    <w:rsid w:val="00CE5A0A"/>
    <w:rsid w:val="00CE5B4F"/>
    <w:rsid w:val="00CE5F0B"/>
    <w:rsid w:val="00CE6C5C"/>
    <w:rsid w:val="00CE6E71"/>
    <w:rsid w:val="00CE7149"/>
    <w:rsid w:val="00CE72F6"/>
    <w:rsid w:val="00CE73DC"/>
    <w:rsid w:val="00CE7586"/>
    <w:rsid w:val="00CE766D"/>
    <w:rsid w:val="00CE786F"/>
    <w:rsid w:val="00CE7FF2"/>
    <w:rsid w:val="00CF063B"/>
    <w:rsid w:val="00CF0B25"/>
    <w:rsid w:val="00CF0E8B"/>
    <w:rsid w:val="00CF1090"/>
    <w:rsid w:val="00CF12A2"/>
    <w:rsid w:val="00CF12DA"/>
    <w:rsid w:val="00CF1576"/>
    <w:rsid w:val="00CF1AB9"/>
    <w:rsid w:val="00CF1B03"/>
    <w:rsid w:val="00CF1B1E"/>
    <w:rsid w:val="00CF1E58"/>
    <w:rsid w:val="00CF1F79"/>
    <w:rsid w:val="00CF2069"/>
    <w:rsid w:val="00CF24EE"/>
    <w:rsid w:val="00CF2600"/>
    <w:rsid w:val="00CF2A7A"/>
    <w:rsid w:val="00CF2B1C"/>
    <w:rsid w:val="00CF2B8E"/>
    <w:rsid w:val="00CF320F"/>
    <w:rsid w:val="00CF39B2"/>
    <w:rsid w:val="00CF3E3D"/>
    <w:rsid w:val="00CF3E85"/>
    <w:rsid w:val="00CF4060"/>
    <w:rsid w:val="00CF4429"/>
    <w:rsid w:val="00CF4BA5"/>
    <w:rsid w:val="00CF52EB"/>
    <w:rsid w:val="00CF57AF"/>
    <w:rsid w:val="00CF585D"/>
    <w:rsid w:val="00CF5C7B"/>
    <w:rsid w:val="00CF5CA8"/>
    <w:rsid w:val="00CF5E2C"/>
    <w:rsid w:val="00CF69FF"/>
    <w:rsid w:val="00CF6EA9"/>
    <w:rsid w:val="00CF70D5"/>
    <w:rsid w:val="00CF715E"/>
    <w:rsid w:val="00CF72BD"/>
    <w:rsid w:val="00CF767E"/>
    <w:rsid w:val="00CF77C7"/>
    <w:rsid w:val="00CF78C0"/>
    <w:rsid w:val="00CF793A"/>
    <w:rsid w:val="00CF7A51"/>
    <w:rsid w:val="00CF7BB5"/>
    <w:rsid w:val="00CF7E93"/>
    <w:rsid w:val="00D0099D"/>
    <w:rsid w:val="00D00B6C"/>
    <w:rsid w:val="00D00C54"/>
    <w:rsid w:val="00D012E6"/>
    <w:rsid w:val="00D015A8"/>
    <w:rsid w:val="00D0162E"/>
    <w:rsid w:val="00D01F78"/>
    <w:rsid w:val="00D024F9"/>
    <w:rsid w:val="00D027F9"/>
    <w:rsid w:val="00D02B58"/>
    <w:rsid w:val="00D030CC"/>
    <w:rsid w:val="00D032AA"/>
    <w:rsid w:val="00D03A3E"/>
    <w:rsid w:val="00D03B1A"/>
    <w:rsid w:val="00D03D46"/>
    <w:rsid w:val="00D03E97"/>
    <w:rsid w:val="00D04005"/>
    <w:rsid w:val="00D04032"/>
    <w:rsid w:val="00D040BB"/>
    <w:rsid w:val="00D056E9"/>
    <w:rsid w:val="00D05CB6"/>
    <w:rsid w:val="00D05DF3"/>
    <w:rsid w:val="00D06133"/>
    <w:rsid w:val="00D061FC"/>
    <w:rsid w:val="00D06325"/>
    <w:rsid w:val="00D06D22"/>
    <w:rsid w:val="00D06DF0"/>
    <w:rsid w:val="00D07684"/>
    <w:rsid w:val="00D076A6"/>
    <w:rsid w:val="00D0789A"/>
    <w:rsid w:val="00D07D11"/>
    <w:rsid w:val="00D07F59"/>
    <w:rsid w:val="00D10028"/>
    <w:rsid w:val="00D1026B"/>
    <w:rsid w:val="00D103FC"/>
    <w:rsid w:val="00D104B2"/>
    <w:rsid w:val="00D10636"/>
    <w:rsid w:val="00D10986"/>
    <w:rsid w:val="00D109B2"/>
    <w:rsid w:val="00D10E9A"/>
    <w:rsid w:val="00D112C6"/>
    <w:rsid w:val="00D116C4"/>
    <w:rsid w:val="00D11877"/>
    <w:rsid w:val="00D1188C"/>
    <w:rsid w:val="00D11920"/>
    <w:rsid w:val="00D11BB2"/>
    <w:rsid w:val="00D12016"/>
    <w:rsid w:val="00D120DE"/>
    <w:rsid w:val="00D12323"/>
    <w:rsid w:val="00D123F2"/>
    <w:rsid w:val="00D124B3"/>
    <w:rsid w:val="00D12D14"/>
    <w:rsid w:val="00D12F1F"/>
    <w:rsid w:val="00D13207"/>
    <w:rsid w:val="00D1322A"/>
    <w:rsid w:val="00D13358"/>
    <w:rsid w:val="00D133A0"/>
    <w:rsid w:val="00D1342C"/>
    <w:rsid w:val="00D134FE"/>
    <w:rsid w:val="00D13B28"/>
    <w:rsid w:val="00D13F37"/>
    <w:rsid w:val="00D1421E"/>
    <w:rsid w:val="00D142A1"/>
    <w:rsid w:val="00D142DE"/>
    <w:rsid w:val="00D142FA"/>
    <w:rsid w:val="00D143C6"/>
    <w:rsid w:val="00D14597"/>
    <w:rsid w:val="00D146D3"/>
    <w:rsid w:val="00D14873"/>
    <w:rsid w:val="00D14C06"/>
    <w:rsid w:val="00D14DAF"/>
    <w:rsid w:val="00D151F4"/>
    <w:rsid w:val="00D1564A"/>
    <w:rsid w:val="00D156E5"/>
    <w:rsid w:val="00D158B3"/>
    <w:rsid w:val="00D15A0B"/>
    <w:rsid w:val="00D15AF0"/>
    <w:rsid w:val="00D15B0A"/>
    <w:rsid w:val="00D15D22"/>
    <w:rsid w:val="00D15D3B"/>
    <w:rsid w:val="00D1673B"/>
    <w:rsid w:val="00D16747"/>
    <w:rsid w:val="00D17596"/>
    <w:rsid w:val="00D175C7"/>
    <w:rsid w:val="00D17A14"/>
    <w:rsid w:val="00D17E09"/>
    <w:rsid w:val="00D20248"/>
    <w:rsid w:val="00D2086F"/>
    <w:rsid w:val="00D20886"/>
    <w:rsid w:val="00D20915"/>
    <w:rsid w:val="00D2104F"/>
    <w:rsid w:val="00D2186B"/>
    <w:rsid w:val="00D219C1"/>
    <w:rsid w:val="00D21C07"/>
    <w:rsid w:val="00D21ECA"/>
    <w:rsid w:val="00D22307"/>
    <w:rsid w:val="00D2270B"/>
    <w:rsid w:val="00D22840"/>
    <w:rsid w:val="00D22D2E"/>
    <w:rsid w:val="00D22E00"/>
    <w:rsid w:val="00D23508"/>
    <w:rsid w:val="00D24091"/>
    <w:rsid w:val="00D240A6"/>
    <w:rsid w:val="00D24451"/>
    <w:rsid w:val="00D251E6"/>
    <w:rsid w:val="00D259B0"/>
    <w:rsid w:val="00D26097"/>
    <w:rsid w:val="00D261C5"/>
    <w:rsid w:val="00D26391"/>
    <w:rsid w:val="00D2699D"/>
    <w:rsid w:val="00D26E24"/>
    <w:rsid w:val="00D26EE5"/>
    <w:rsid w:val="00D27747"/>
    <w:rsid w:val="00D27974"/>
    <w:rsid w:val="00D27AB1"/>
    <w:rsid w:val="00D27B2F"/>
    <w:rsid w:val="00D27BF7"/>
    <w:rsid w:val="00D30729"/>
    <w:rsid w:val="00D30C27"/>
    <w:rsid w:val="00D30C98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CDD"/>
    <w:rsid w:val="00D32E0D"/>
    <w:rsid w:val="00D32E5B"/>
    <w:rsid w:val="00D33030"/>
    <w:rsid w:val="00D3326D"/>
    <w:rsid w:val="00D333A0"/>
    <w:rsid w:val="00D33748"/>
    <w:rsid w:val="00D33977"/>
    <w:rsid w:val="00D34097"/>
    <w:rsid w:val="00D34174"/>
    <w:rsid w:val="00D3471E"/>
    <w:rsid w:val="00D34F56"/>
    <w:rsid w:val="00D3544C"/>
    <w:rsid w:val="00D354F2"/>
    <w:rsid w:val="00D35766"/>
    <w:rsid w:val="00D35B5F"/>
    <w:rsid w:val="00D35F5D"/>
    <w:rsid w:val="00D361A1"/>
    <w:rsid w:val="00D366B3"/>
    <w:rsid w:val="00D3719F"/>
    <w:rsid w:val="00D371C8"/>
    <w:rsid w:val="00D373B0"/>
    <w:rsid w:val="00D37510"/>
    <w:rsid w:val="00D37B28"/>
    <w:rsid w:val="00D4028D"/>
    <w:rsid w:val="00D402B1"/>
    <w:rsid w:val="00D4061B"/>
    <w:rsid w:val="00D40CEB"/>
    <w:rsid w:val="00D41685"/>
    <w:rsid w:val="00D4178F"/>
    <w:rsid w:val="00D41B86"/>
    <w:rsid w:val="00D41CAE"/>
    <w:rsid w:val="00D41F0A"/>
    <w:rsid w:val="00D4284F"/>
    <w:rsid w:val="00D431DA"/>
    <w:rsid w:val="00D431F1"/>
    <w:rsid w:val="00D43280"/>
    <w:rsid w:val="00D43450"/>
    <w:rsid w:val="00D434B9"/>
    <w:rsid w:val="00D43926"/>
    <w:rsid w:val="00D43D75"/>
    <w:rsid w:val="00D43F48"/>
    <w:rsid w:val="00D43F90"/>
    <w:rsid w:val="00D44156"/>
    <w:rsid w:val="00D44198"/>
    <w:rsid w:val="00D4427C"/>
    <w:rsid w:val="00D445B3"/>
    <w:rsid w:val="00D44AD0"/>
    <w:rsid w:val="00D44CD8"/>
    <w:rsid w:val="00D44F90"/>
    <w:rsid w:val="00D453B5"/>
    <w:rsid w:val="00D4549B"/>
    <w:rsid w:val="00D4556D"/>
    <w:rsid w:val="00D45977"/>
    <w:rsid w:val="00D45A8D"/>
    <w:rsid w:val="00D4690C"/>
    <w:rsid w:val="00D46DBF"/>
    <w:rsid w:val="00D46F26"/>
    <w:rsid w:val="00D473E9"/>
    <w:rsid w:val="00D47408"/>
    <w:rsid w:val="00D47574"/>
    <w:rsid w:val="00D47591"/>
    <w:rsid w:val="00D476F3"/>
    <w:rsid w:val="00D47AC1"/>
    <w:rsid w:val="00D47FC6"/>
    <w:rsid w:val="00D50CD7"/>
    <w:rsid w:val="00D50F4A"/>
    <w:rsid w:val="00D51089"/>
    <w:rsid w:val="00D51095"/>
    <w:rsid w:val="00D5228C"/>
    <w:rsid w:val="00D52437"/>
    <w:rsid w:val="00D527B7"/>
    <w:rsid w:val="00D52E06"/>
    <w:rsid w:val="00D532C4"/>
    <w:rsid w:val="00D533BC"/>
    <w:rsid w:val="00D53650"/>
    <w:rsid w:val="00D54112"/>
    <w:rsid w:val="00D54129"/>
    <w:rsid w:val="00D54974"/>
    <w:rsid w:val="00D54FD5"/>
    <w:rsid w:val="00D553C7"/>
    <w:rsid w:val="00D553D0"/>
    <w:rsid w:val="00D55BB6"/>
    <w:rsid w:val="00D5602F"/>
    <w:rsid w:val="00D56174"/>
    <w:rsid w:val="00D5648F"/>
    <w:rsid w:val="00D5651D"/>
    <w:rsid w:val="00D5672C"/>
    <w:rsid w:val="00D567A0"/>
    <w:rsid w:val="00D56A55"/>
    <w:rsid w:val="00D56B04"/>
    <w:rsid w:val="00D572D0"/>
    <w:rsid w:val="00D5786C"/>
    <w:rsid w:val="00D57B21"/>
    <w:rsid w:val="00D57B9A"/>
    <w:rsid w:val="00D60190"/>
    <w:rsid w:val="00D602D3"/>
    <w:rsid w:val="00D6055D"/>
    <w:rsid w:val="00D605A5"/>
    <w:rsid w:val="00D605B2"/>
    <w:rsid w:val="00D606A0"/>
    <w:rsid w:val="00D60A2F"/>
    <w:rsid w:val="00D60CAD"/>
    <w:rsid w:val="00D60DAB"/>
    <w:rsid w:val="00D61A8A"/>
    <w:rsid w:val="00D62369"/>
    <w:rsid w:val="00D623AA"/>
    <w:rsid w:val="00D62952"/>
    <w:rsid w:val="00D62A24"/>
    <w:rsid w:val="00D62E43"/>
    <w:rsid w:val="00D62FA3"/>
    <w:rsid w:val="00D62FAC"/>
    <w:rsid w:val="00D635B0"/>
    <w:rsid w:val="00D637A9"/>
    <w:rsid w:val="00D63BE1"/>
    <w:rsid w:val="00D6403E"/>
    <w:rsid w:val="00D6486B"/>
    <w:rsid w:val="00D64FC5"/>
    <w:rsid w:val="00D65280"/>
    <w:rsid w:val="00D65765"/>
    <w:rsid w:val="00D65956"/>
    <w:rsid w:val="00D659F8"/>
    <w:rsid w:val="00D65C0E"/>
    <w:rsid w:val="00D65D96"/>
    <w:rsid w:val="00D660B4"/>
    <w:rsid w:val="00D660ED"/>
    <w:rsid w:val="00D6616F"/>
    <w:rsid w:val="00D66206"/>
    <w:rsid w:val="00D666A2"/>
    <w:rsid w:val="00D66803"/>
    <w:rsid w:val="00D6699B"/>
    <w:rsid w:val="00D6708E"/>
    <w:rsid w:val="00D67621"/>
    <w:rsid w:val="00D67B12"/>
    <w:rsid w:val="00D67BC5"/>
    <w:rsid w:val="00D7009E"/>
    <w:rsid w:val="00D7068C"/>
    <w:rsid w:val="00D70739"/>
    <w:rsid w:val="00D7093C"/>
    <w:rsid w:val="00D70A95"/>
    <w:rsid w:val="00D70C63"/>
    <w:rsid w:val="00D70F56"/>
    <w:rsid w:val="00D710C5"/>
    <w:rsid w:val="00D71705"/>
    <w:rsid w:val="00D71837"/>
    <w:rsid w:val="00D71888"/>
    <w:rsid w:val="00D71A12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375B"/>
    <w:rsid w:val="00D7399F"/>
    <w:rsid w:val="00D73CA5"/>
    <w:rsid w:val="00D73F28"/>
    <w:rsid w:val="00D74605"/>
    <w:rsid w:val="00D74660"/>
    <w:rsid w:val="00D74797"/>
    <w:rsid w:val="00D74968"/>
    <w:rsid w:val="00D749D2"/>
    <w:rsid w:val="00D749FD"/>
    <w:rsid w:val="00D74D9B"/>
    <w:rsid w:val="00D74F2E"/>
    <w:rsid w:val="00D750A2"/>
    <w:rsid w:val="00D75650"/>
    <w:rsid w:val="00D756E6"/>
    <w:rsid w:val="00D756E8"/>
    <w:rsid w:val="00D758A3"/>
    <w:rsid w:val="00D75B68"/>
    <w:rsid w:val="00D76345"/>
    <w:rsid w:val="00D76C27"/>
    <w:rsid w:val="00D76F8C"/>
    <w:rsid w:val="00D7778B"/>
    <w:rsid w:val="00D779E7"/>
    <w:rsid w:val="00D801EB"/>
    <w:rsid w:val="00D802A8"/>
    <w:rsid w:val="00D803E1"/>
    <w:rsid w:val="00D80747"/>
    <w:rsid w:val="00D8099F"/>
    <w:rsid w:val="00D809FF"/>
    <w:rsid w:val="00D80BB5"/>
    <w:rsid w:val="00D80E48"/>
    <w:rsid w:val="00D810F2"/>
    <w:rsid w:val="00D811DC"/>
    <w:rsid w:val="00D81285"/>
    <w:rsid w:val="00D8138A"/>
    <w:rsid w:val="00D813CC"/>
    <w:rsid w:val="00D818EC"/>
    <w:rsid w:val="00D81B9A"/>
    <w:rsid w:val="00D81F38"/>
    <w:rsid w:val="00D81FDA"/>
    <w:rsid w:val="00D822C6"/>
    <w:rsid w:val="00D82522"/>
    <w:rsid w:val="00D82890"/>
    <w:rsid w:val="00D82D27"/>
    <w:rsid w:val="00D83755"/>
    <w:rsid w:val="00D8375A"/>
    <w:rsid w:val="00D83B6D"/>
    <w:rsid w:val="00D83BD6"/>
    <w:rsid w:val="00D83CCC"/>
    <w:rsid w:val="00D843D6"/>
    <w:rsid w:val="00D85237"/>
    <w:rsid w:val="00D853C2"/>
    <w:rsid w:val="00D85475"/>
    <w:rsid w:val="00D85566"/>
    <w:rsid w:val="00D855F4"/>
    <w:rsid w:val="00D85A2F"/>
    <w:rsid w:val="00D85A69"/>
    <w:rsid w:val="00D85BEA"/>
    <w:rsid w:val="00D85FEB"/>
    <w:rsid w:val="00D85FF7"/>
    <w:rsid w:val="00D86605"/>
    <w:rsid w:val="00D86C41"/>
    <w:rsid w:val="00D87304"/>
    <w:rsid w:val="00D87901"/>
    <w:rsid w:val="00D87A9E"/>
    <w:rsid w:val="00D87BDC"/>
    <w:rsid w:val="00D87CC9"/>
    <w:rsid w:val="00D9065E"/>
    <w:rsid w:val="00D9068A"/>
    <w:rsid w:val="00D9096B"/>
    <w:rsid w:val="00D90A1D"/>
    <w:rsid w:val="00D90B19"/>
    <w:rsid w:val="00D90B9F"/>
    <w:rsid w:val="00D90D1C"/>
    <w:rsid w:val="00D90D5C"/>
    <w:rsid w:val="00D90ED4"/>
    <w:rsid w:val="00D90FF0"/>
    <w:rsid w:val="00D91329"/>
    <w:rsid w:val="00D91838"/>
    <w:rsid w:val="00D918EC"/>
    <w:rsid w:val="00D91E5A"/>
    <w:rsid w:val="00D920E8"/>
    <w:rsid w:val="00D92722"/>
    <w:rsid w:val="00D929F1"/>
    <w:rsid w:val="00D92BF2"/>
    <w:rsid w:val="00D92C1C"/>
    <w:rsid w:val="00D93295"/>
    <w:rsid w:val="00D9335B"/>
    <w:rsid w:val="00D935D1"/>
    <w:rsid w:val="00D93DAF"/>
    <w:rsid w:val="00D941AE"/>
    <w:rsid w:val="00D941B0"/>
    <w:rsid w:val="00D94560"/>
    <w:rsid w:val="00D94BA4"/>
    <w:rsid w:val="00D94E5E"/>
    <w:rsid w:val="00D94E76"/>
    <w:rsid w:val="00D94F2C"/>
    <w:rsid w:val="00D954BD"/>
    <w:rsid w:val="00D95FB3"/>
    <w:rsid w:val="00D96138"/>
    <w:rsid w:val="00D962F8"/>
    <w:rsid w:val="00D965AB"/>
    <w:rsid w:val="00D96B07"/>
    <w:rsid w:val="00D96BD2"/>
    <w:rsid w:val="00D96C5E"/>
    <w:rsid w:val="00D973D5"/>
    <w:rsid w:val="00D974EC"/>
    <w:rsid w:val="00D97594"/>
    <w:rsid w:val="00D97616"/>
    <w:rsid w:val="00D9762F"/>
    <w:rsid w:val="00D97956"/>
    <w:rsid w:val="00D97F97"/>
    <w:rsid w:val="00DA002B"/>
    <w:rsid w:val="00DA0351"/>
    <w:rsid w:val="00DA037D"/>
    <w:rsid w:val="00DA0417"/>
    <w:rsid w:val="00DA059A"/>
    <w:rsid w:val="00DA0676"/>
    <w:rsid w:val="00DA077F"/>
    <w:rsid w:val="00DA08F0"/>
    <w:rsid w:val="00DA0F27"/>
    <w:rsid w:val="00DA156A"/>
    <w:rsid w:val="00DA1DA8"/>
    <w:rsid w:val="00DA1DAD"/>
    <w:rsid w:val="00DA22C1"/>
    <w:rsid w:val="00DA24B0"/>
    <w:rsid w:val="00DA251E"/>
    <w:rsid w:val="00DA2582"/>
    <w:rsid w:val="00DA2694"/>
    <w:rsid w:val="00DA32E8"/>
    <w:rsid w:val="00DA38BB"/>
    <w:rsid w:val="00DA3CF1"/>
    <w:rsid w:val="00DA3E6B"/>
    <w:rsid w:val="00DA3EE2"/>
    <w:rsid w:val="00DA463C"/>
    <w:rsid w:val="00DA47E0"/>
    <w:rsid w:val="00DA4B0E"/>
    <w:rsid w:val="00DA50E4"/>
    <w:rsid w:val="00DA56FD"/>
    <w:rsid w:val="00DA59D7"/>
    <w:rsid w:val="00DA5BEB"/>
    <w:rsid w:val="00DA5F6D"/>
    <w:rsid w:val="00DA66B1"/>
    <w:rsid w:val="00DA69F8"/>
    <w:rsid w:val="00DA6B0D"/>
    <w:rsid w:val="00DA6BFD"/>
    <w:rsid w:val="00DA71FC"/>
    <w:rsid w:val="00DA7261"/>
    <w:rsid w:val="00DA7645"/>
    <w:rsid w:val="00DA7696"/>
    <w:rsid w:val="00DA7C0F"/>
    <w:rsid w:val="00DA7E15"/>
    <w:rsid w:val="00DA7EE0"/>
    <w:rsid w:val="00DA7F46"/>
    <w:rsid w:val="00DA7FC8"/>
    <w:rsid w:val="00DB01DB"/>
    <w:rsid w:val="00DB02FF"/>
    <w:rsid w:val="00DB03D9"/>
    <w:rsid w:val="00DB0B92"/>
    <w:rsid w:val="00DB10BD"/>
    <w:rsid w:val="00DB1433"/>
    <w:rsid w:val="00DB1945"/>
    <w:rsid w:val="00DB197C"/>
    <w:rsid w:val="00DB1AAF"/>
    <w:rsid w:val="00DB1D7C"/>
    <w:rsid w:val="00DB1E36"/>
    <w:rsid w:val="00DB1F14"/>
    <w:rsid w:val="00DB232B"/>
    <w:rsid w:val="00DB25FD"/>
    <w:rsid w:val="00DB26B5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4A2"/>
    <w:rsid w:val="00DB4628"/>
    <w:rsid w:val="00DB4714"/>
    <w:rsid w:val="00DB4788"/>
    <w:rsid w:val="00DB4D04"/>
    <w:rsid w:val="00DB510A"/>
    <w:rsid w:val="00DB5145"/>
    <w:rsid w:val="00DB5178"/>
    <w:rsid w:val="00DB5386"/>
    <w:rsid w:val="00DB5ABE"/>
    <w:rsid w:val="00DB5E22"/>
    <w:rsid w:val="00DB5E7F"/>
    <w:rsid w:val="00DB6292"/>
    <w:rsid w:val="00DB632B"/>
    <w:rsid w:val="00DB6586"/>
    <w:rsid w:val="00DB67E7"/>
    <w:rsid w:val="00DB68BB"/>
    <w:rsid w:val="00DB6D2C"/>
    <w:rsid w:val="00DB6F55"/>
    <w:rsid w:val="00DB6F5A"/>
    <w:rsid w:val="00DB7235"/>
    <w:rsid w:val="00DB7289"/>
    <w:rsid w:val="00DB7806"/>
    <w:rsid w:val="00DB796B"/>
    <w:rsid w:val="00DB7C56"/>
    <w:rsid w:val="00DB7F10"/>
    <w:rsid w:val="00DC0B2E"/>
    <w:rsid w:val="00DC1524"/>
    <w:rsid w:val="00DC1889"/>
    <w:rsid w:val="00DC1CA3"/>
    <w:rsid w:val="00DC1EA5"/>
    <w:rsid w:val="00DC2270"/>
    <w:rsid w:val="00DC2A33"/>
    <w:rsid w:val="00DC2DE8"/>
    <w:rsid w:val="00DC305E"/>
    <w:rsid w:val="00DC3214"/>
    <w:rsid w:val="00DC3537"/>
    <w:rsid w:val="00DC3579"/>
    <w:rsid w:val="00DC37AC"/>
    <w:rsid w:val="00DC3848"/>
    <w:rsid w:val="00DC3A57"/>
    <w:rsid w:val="00DC3E0F"/>
    <w:rsid w:val="00DC41D8"/>
    <w:rsid w:val="00DC42FB"/>
    <w:rsid w:val="00DC43AE"/>
    <w:rsid w:val="00DC466F"/>
    <w:rsid w:val="00DC46F0"/>
    <w:rsid w:val="00DC4841"/>
    <w:rsid w:val="00DC4D40"/>
    <w:rsid w:val="00DC4EB3"/>
    <w:rsid w:val="00DC51EE"/>
    <w:rsid w:val="00DC5398"/>
    <w:rsid w:val="00DC5533"/>
    <w:rsid w:val="00DC5770"/>
    <w:rsid w:val="00DC59D7"/>
    <w:rsid w:val="00DC5D98"/>
    <w:rsid w:val="00DC6198"/>
    <w:rsid w:val="00DC6721"/>
    <w:rsid w:val="00DC6A60"/>
    <w:rsid w:val="00DC6D48"/>
    <w:rsid w:val="00DC6D89"/>
    <w:rsid w:val="00DC6E13"/>
    <w:rsid w:val="00DC6E1B"/>
    <w:rsid w:val="00DC71FE"/>
    <w:rsid w:val="00DC7526"/>
    <w:rsid w:val="00DC75BB"/>
    <w:rsid w:val="00DC7CFD"/>
    <w:rsid w:val="00DC7EBE"/>
    <w:rsid w:val="00DD0A56"/>
    <w:rsid w:val="00DD0DA2"/>
    <w:rsid w:val="00DD0F3F"/>
    <w:rsid w:val="00DD12EF"/>
    <w:rsid w:val="00DD1418"/>
    <w:rsid w:val="00DD157D"/>
    <w:rsid w:val="00DD158F"/>
    <w:rsid w:val="00DD16FB"/>
    <w:rsid w:val="00DD1B57"/>
    <w:rsid w:val="00DD1E9E"/>
    <w:rsid w:val="00DD206A"/>
    <w:rsid w:val="00DD232B"/>
    <w:rsid w:val="00DD235A"/>
    <w:rsid w:val="00DD2381"/>
    <w:rsid w:val="00DD26AB"/>
    <w:rsid w:val="00DD2B1D"/>
    <w:rsid w:val="00DD30E9"/>
    <w:rsid w:val="00DD3821"/>
    <w:rsid w:val="00DD391B"/>
    <w:rsid w:val="00DD3C69"/>
    <w:rsid w:val="00DD45D3"/>
    <w:rsid w:val="00DD487B"/>
    <w:rsid w:val="00DD48F3"/>
    <w:rsid w:val="00DD4DF2"/>
    <w:rsid w:val="00DD4E0C"/>
    <w:rsid w:val="00DD578B"/>
    <w:rsid w:val="00DD5805"/>
    <w:rsid w:val="00DD5A2A"/>
    <w:rsid w:val="00DD5E0B"/>
    <w:rsid w:val="00DD657E"/>
    <w:rsid w:val="00DD662B"/>
    <w:rsid w:val="00DD6694"/>
    <w:rsid w:val="00DD694D"/>
    <w:rsid w:val="00DD69CB"/>
    <w:rsid w:val="00DD6C92"/>
    <w:rsid w:val="00DD6F96"/>
    <w:rsid w:val="00DD736C"/>
    <w:rsid w:val="00DD76E2"/>
    <w:rsid w:val="00DD7A15"/>
    <w:rsid w:val="00DD7BD4"/>
    <w:rsid w:val="00DE00CE"/>
    <w:rsid w:val="00DE01AB"/>
    <w:rsid w:val="00DE0B85"/>
    <w:rsid w:val="00DE0C4B"/>
    <w:rsid w:val="00DE119F"/>
    <w:rsid w:val="00DE12BD"/>
    <w:rsid w:val="00DE1532"/>
    <w:rsid w:val="00DE1605"/>
    <w:rsid w:val="00DE179B"/>
    <w:rsid w:val="00DE2323"/>
    <w:rsid w:val="00DE292D"/>
    <w:rsid w:val="00DE2AA3"/>
    <w:rsid w:val="00DE2BC1"/>
    <w:rsid w:val="00DE2FCA"/>
    <w:rsid w:val="00DE30BE"/>
    <w:rsid w:val="00DE30D1"/>
    <w:rsid w:val="00DE3B74"/>
    <w:rsid w:val="00DE40F7"/>
    <w:rsid w:val="00DE44B1"/>
    <w:rsid w:val="00DE450C"/>
    <w:rsid w:val="00DE468A"/>
    <w:rsid w:val="00DE47DF"/>
    <w:rsid w:val="00DE4A63"/>
    <w:rsid w:val="00DE4D21"/>
    <w:rsid w:val="00DE5EA6"/>
    <w:rsid w:val="00DE5F41"/>
    <w:rsid w:val="00DE6106"/>
    <w:rsid w:val="00DE61FB"/>
    <w:rsid w:val="00DE628E"/>
    <w:rsid w:val="00DE65DB"/>
    <w:rsid w:val="00DE6B6A"/>
    <w:rsid w:val="00DE6EFC"/>
    <w:rsid w:val="00DE730F"/>
    <w:rsid w:val="00DE731D"/>
    <w:rsid w:val="00DE73FD"/>
    <w:rsid w:val="00DE7A1D"/>
    <w:rsid w:val="00DE7B0F"/>
    <w:rsid w:val="00DE7CAB"/>
    <w:rsid w:val="00DE7E28"/>
    <w:rsid w:val="00DF0A8D"/>
    <w:rsid w:val="00DF0CBA"/>
    <w:rsid w:val="00DF0E97"/>
    <w:rsid w:val="00DF0E9F"/>
    <w:rsid w:val="00DF1072"/>
    <w:rsid w:val="00DF11F0"/>
    <w:rsid w:val="00DF1956"/>
    <w:rsid w:val="00DF19A5"/>
    <w:rsid w:val="00DF19ED"/>
    <w:rsid w:val="00DF1AD2"/>
    <w:rsid w:val="00DF1D62"/>
    <w:rsid w:val="00DF2170"/>
    <w:rsid w:val="00DF2321"/>
    <w:rsid w:val="00DF251E"/>
    <w:rsid w:val="00DF2912"/>
    <w:rsid w:val="00DF2A8C"/>
    <w:rsid w:val="00DF2D89"/>
    <w:rsid w:val="00DF2FC2"/>
    <w:rsid w:val="00DF3D62"/>
    <w:rsid w:val="00DF432F"/>
    <w:rsid w:val="00DF50B1"/>
    <w:rsid w:val="00DF50DE"/>
    <w:rsid w:val="00DF53E8"/>
    <w:rsid w:val="00DF545A"/>
    <w:rsid w:val="00DF572E"/>
    <w:rsid w:val="00DF596A"/>
    <w:rsid w:val="00DF59A8"/>
    <w:rsid w:val="00DF5F36"/>
    <w:rsid w:val="00DF62BB"/>
    <w:rsid w:val="00DF639E"/>
    <w:rsid w:val="00DF6D2E"/>
    <w:rsid w:val="00DF6D48"/>
    <w:rsid w:val="00DF6DA6"/>
    <w:rsid w:val="00DF708D"/>
    <w:rsid w:val="00DF72FD"/>
    <w:rsid w:val="00DF749F"/>
    <w:rsid w:val="00DF751C"/>
    <w:rsid w:val="00DF7CA5"/>
    <w:rsid w:val="00DF7EB3"/>
    <w:rsid w:val="00DF7EB8"/>
    <w:rsid w:val="00E0029F"/>
    <w:rsid w:val="00E0031E"/>
    <w:rsid w:val="00E006E6"/>
    <w:rsid w:val="00E00793"/>
    <w:rsid w:val="00E00FD5"/>
    <w:rsid w:val="00E01284"/>
    <w:rsid w:val="00E014E0"/>
    <w:rsid w:val="00E01956"/>
    <w:rsid w:val="00E01ED2"/>
    <w:rsid w:val="00E01FE7"/>
    <w:rsid w:val="00E02047"/>
    <w:rsid w:val="00E023E5"/>
    <w:rsid w:val="00E02837"/>
    <w:rsid w:val="00E029E5"/>
    <w:rsid w:val="00E02EC8"/>
    <w:rsid w:val="00E03A2B"/>
    <w:rsid w:val="00E03F3A"/>
    <w:rsid w:val="00E03FB3"/>
    <w:rsid w:val="00E04158"/>
    <w:rsid w:val="00E04377"/>
    <w:rsid w:val="00E0443C"/>
    <w:rsid w:val="00E04535"/>
    <w:rsid w:val="00E0482D"/>
    <w:rsid w:val="00E04A2F"/>
    <w:rsid w:val="00E04B4F"/>
    <w:rsid w:val="00E04B60"/>
    <w:rsid w:val="00E04F34"/>
    <w:rsid w:val="00E0555F"/>
    <w:rsid w:val="00E05929"/>
    <w:rsid w:val="00E060A2"/>
    <w:rsid w:val="00E063B0"/>
    <w:rsid w:val="00E067B3"/>
    <w:rsid w:val="00E06BCE"/>
    <w:rsid w:val="00E06CF4"/>
    <w:rsid w:val="00E06F00"/>
    <w:rsid w:val="00E06F24"/>
    <w:rsid w:val="00E06FD6"/>
    <w:rsid w:val="00E073D6"/>
    <w:rsid w:val="00E074C1"/>
    <w:rsid w:val="00E07617"/>
    <w:rsid w:val="00E07B79"/>
    <w:rsid w:val="00E07CDC"/>
    <w:rsid w:val="00E1006A"/>
    <w:rsid w:val="00E1042C"/>
    <w:rsid w:val="00E10448"/>
    <w:rsid w:val="00E105B9"/>
    <w:rsid w:val="00E1079E"/>
    <w:rsid w:val="00E10F6A"/>
    <w:rsid w:val="00E11152"/>
    <w:rsid w:val="00E1120C"/>
    <w:rsid w:val="00E112FA"/>
    <w:rsid w:val="00E11644"/>
    <w:rsid w:val="00E12CED"/>
    <w:rsid w:val="00E13762"/>
    <w:rsid w:val="00E137D4"/>
    <w:rsid w:val="00E13C3C"/>
    <w:rsid w:val="00E13D2C"/>
    <w:rsid w:val="00E13EE3"/>
    <w:rsid w:val="00E13FD4"/>
    <w:rsid w:val="00E148CD"/>
    <w:rsid w:val="00E14E22"/>
    <w:rsid w:val="00E14E84"/>
    <w:rsid w:val="00E14FF5"/>
    <w:rsid w:val="00E15260"/>
    <w:rsid w:val="00E15513"/>
    <w:rsid w:val="00E156CB"/>
    <w:rsid w:val="00E15713"/>
    <w:rsid w:val="00E15A59"/>
    <w:rsid w:val="00E16682"/>
    <w:rsid w:val="00E1678A"/>
    <w:rsid w:val="00E16BCC"/>
    <w:rsid w:val="00E16E15"/>
    <w:rsid w:val="00E17549"/>
    <w:rsid w:val="00E17ACF"/>
    <w:rsid w:val="00E17BAE"/>
    <w:rsid w:val="00E17E85"/>
    <w:rsid w:val="00E17E99"/>
    <w:rsid w:val="00E2002A"/>
    <w:rsid w:val="00E2055A"/>
    <w:rsid w:val="00E205C2"/>
    <w:rsid w:val="00E206F4"/>
    <w:rsid w:val="00E20D7C"/>
    <w:rsid w:val="00E20DDD"/>
    <w:rsid w:val="00E21005"/>
    <w:rsid w:val="00E21391"/>
    <w:rsid w:val="00E216F7"/>
    <w:rsid w:val="00E21F2D"/>
    <w:rsid w:val="00E22091"/>
    <w:rsid w:val="00E2237F"/>
    <w:rsid w:val="00E22A26"/>
    <w:rsid w:val="00E22DD9"/>
    <w:rsid w:val="00E22EAA"/>
    <w:rsid w:val="00E2307E"/>
    <w:rsid w:val="00E2336E"/>
    <w:rsid w:val="00E23655"/>
    <w:rsid w:val="00E23AB9"/>
    <w:rsid w:val="00E23AC4"/>
    <w:rsid w:val="00E23D59"/>
    <w:rsid w:val="00E23ED2"/>
    <w:rsid w:val="00E240A2"/>
    <w:rsid w:val="00E2427B"/>
    <w:rsid w:val="00E2456D"/>
    <w:rsid w:val="00E24E88"/>
    <w:rsid w:val="00E2555D"/>
    <w:rsid w:val="00E256F7"/>
    <w:rsid w:val="00E25995"/>
    <w:rsid w:val="00E25AB1"/>
    <w:rsid w:val="00E25D57"/>
    <w:rsid w:val="00E26169"/>
    <w:rsid w:val="00E26257"/>
    <w:rsid w:val="00E264AD"/>
    <w:rsid w:val="00E26942"/>
    <w:rsid w:val="00E26A60"/>
    <w:rsid w:val="00E26B3A"/>
    <w:rsid w:val="00E26D47"/>
    <w:rsid w:val="00E26FFC"/>
    <w:rsid w:val="00E27074"/>
    <w:rsid w:val="00E2777E"/>
    <w:rsid w:val="00E27E1C"/>
    <w:rsid w:val="00E27F5B"/>
    <w:rsid w:val="00E300F2"/>
    <w:rsid w:val="00E30B66"/>
    <w:rsid w:val="00E30BF9"/>
    <w:rsid w:val="00E30C34"/>
    <w:rsid w:val="00E31966"/>
    <w:rsid w:val="00E3203D"/>
    <w:rsid w:val="00E32464"/>
    <w:rsid w:val="00E32AE4"/>
    <w:rsid w:val="00E32B7F"/>
    <w:rsid w:val="00E32D6A"/>
    <w:rsid w:val="00E32FD0"/>
    <w:rsid w:val="00E33076"/>
    <w:rsid w:val="00E33396"/>
    <w:rsid w:val="00E33459"/>
    <w:rsid w:val="00E3348F"/>
    <w:rsid w:val="00E335C5"/>
    <w:rsid w:val="00E3395C"/>
    <w:rsid w:val="00E33AED"/>
    <w:rsid w:val="00E33D24"/>
    <w:rsid w:val="00E33D9F"/>
    <w:rsid w:val="00E33E8E"/>
    <w:rsid w:val="00E34706"/>
    <w:rsid w:val="00E349B8"/>
    <w:rsid w:val="00E34ED4"/>
    <w:rsid w:val="00E35014"/>
    <w:rsid w:val="00E35580"/>
    <w:rsid w:val="00E357E4"/>
    <w:rsid w:val="00E357F8"/>
    <w:rsid w:val="00E3626F"/>
    <w:rsid w:val="00E36DD5"/>
    <w:rsid w:val="00E36E11"/>
    <w:rsid w:val="00E36E69"/>
    <w:rsid w:val="00E3751A"/>
    <w:rsid w:val="00E37669"/>
    <w:rsid w:val="00E377A6"/>
    <w:rsid w:val="00E379F9"/>
    <w:rsid w:val="00E37B30"/>
    <w:rsid w:val="00E37BF6"/>
    <w:rsid w:val="00E37D4C"/>
    <w:rsid w:val="00E37EF4"/>
    <w:rsid w:val="00E4005E"/>
    <w:rsid w:val="00E402BA"/>
    <w:rsid w:val="00E40A1E"/>
    <w:rsid w:val="00E4167A"/>
    <w:rsid w:val="00E41A5B"/>
    <w:rsid w:val="00E41A70"/>
    <w:rsid w:val="00E41CF2"/>
    <w:rsid w:val="00E41D23"/>
    <w:rsid w:val="00E4297F"/>
    <w:rsid w:val="00E42BAF"/>
    <w:rsid w:val="00E42CA1"/>
    <w:rsid w:val="00E42F77"/>
    <w:rsid w:val="00E43041"/>
    <w:rsid w:val="00E4375C"/>
    <w:rsid w:val="00E438F7"/>
    <w:rsid w:val="00E43AA0"/>
    <w:rsid w:val="00E43E29"/>
    <w:rsid w:val="00E43EE5"/>
    <w:rsid w:val="00E440B2"/>
    <w:rsid w:val="00E440CB"/>
    <w:rsid w:val="00E4454B"/>
    <w:rsid w:val="00E4466B"/>
    <w:rsid w:val="00E44ACD"/>
    <w:rsid w:val="00E44CB9"/>
    <w:rsid w:val="00E44CC4"/>
    <w:rsid w:val="00E45343"/>
    <w:rsid w:val="00E453C9"/>
    <w:rsid w:val="00E45B97"/>
    <w:rsid w:val="00E46852"/>
    <w:rsid w:val="00E46AB1"/>
    <w:rsid w:val="00E46CDA"/>
    <w:rsid w:val="00E47134"/>
    <w:rsid w:val="00E479FF"/>
    <w:rsid w:val="00E47E39"/>
    <w:rsid w:val="00E5036B"/>
    <w:rsid w:val="00E50F26"/>
    <w:rsid w:val="00E511DA"/>
    <w:rsid w:val="00E51392"/>
    <w:rsid w:val="00E513F1"/>
    <w:rsid w:val="00E515B1"/>
    <w:rsid w:val="00E51662"/>
    <w:rsid w:val="00E51935"/>
    <w:rsid w:val="00E5268D"/>
    <w:rsid w:val="00E5269A"/>
    <w:rsid w:val="00E52C1F"/>
    <w:rsid w:val="00E52DC3"/>
    <w:rsid w:val="00E52E53"/>
    <w:rsid w:val="00E535D1"/>
    <w:rsid w:val="00E536FC"/>
    <w:rsid w:val="00E53A3D"/>
    <w:rsid w:val="00E53AA6"/>
    <w:rsid w:val="00E53C6C"/>
    <w:rsid w:val="00E53CB2"/>
    <w:rsid w:val="00E53D39"/>
    <w:rsid w:val="00E53D6A"/>
    <w:rsid w:val="00E53EE8"/>
    <w:rsid w:val="00E54150"/>
    <w:rsid w:val="00E5425E"/>
    <w:rsid w:val="00E545D3"/>
    <w:rsid w:val="00E54898"/>
    <w:rsid w:val="00E548F2"/>
    <w:rsid w:val="00E55558"/>
    <w:rsid w:val="00E55866"/>
    <w:rsid w:val="00E55BB8"/>
    <w:rsid w:val="00E55C56"/>
    <w:rsid w:val="00E56344"/>
    <w:rsid w:val="00E567D0"/>
    <w:rsid w:val="00E57353"/>
    <w:rsid w:val="00E579B7"/>
    <w:rsid w:val="00E57E87"/>
    <w:rsid w:val="00E57EAF"/>
    <w:rsid w:val="00E60B37"/>
    <w:rsid w:val="00E60DE1"/>
    <w:rsid w:val="00E61036"/>
    <w:rsid w:val="00E61076"/>
    <w:rsid w:val="00E613A9"/>
    <w:rsid w:val="00E61812"/>
    <w:rsid w:val="00E618D1"/>
    <w:rsid w:val="00E61A15"/>
    <w:rsid w:val="00E61C1E"/>
    <w:rsid w:val="00E61D82"/>
    <w:rsid w:val="00E62CF0"/>
    <w:rsid w:val="00E62E5D"/>
    <w:rsid w:val="00E62F2B"/>
    <w:rsid w:val="00E63096"/>
    <w:rsid w:val="00E63643"/>
    <w:rsid w:val="00E6446D"/>
    <w:rsid w:val="00E64B4F"/>
    <w:rsid w:val="00E64B76"/>
    <w:rsid w:val="00E65073"/>
    <w:rsid w:val="00E65561"/>
    <w:rsid w:val="00E659CF"/>
    <w:rsid w:val="00E65AAC"/>
    <w:rsid w:val="00E65E8C"/>
    <w:rsid w:val="00E65F87"/>
    <w:rsid w:val="00E66098"/>
    <w:rsid w:val="00E660DC"/>
    <w:rsid w:val="00E661B0"/>
    <w:rsid w:val="00E66535"/>
    <w:rsid w:val="00E667C5"/>
    <w:rsid w:val="00E66800"/>
    <w:rsid w:val="00E66A2B"/>
    <w:rsid w:val="00E66D78"/>
    <w:rsid w:val="00E66DCD"/>
    <w:rsid w:val="00E66DD8"/>
    <w:rsid w:val="00E673C1"/>
    <w:rsid w:val="00E67C5C"/>
    <w:rsid w:val="00E67E55"/>
    <w:rsid w:val="00E70504"/>
    <w:rsid w:val="00E71119"/>
    <w:rsid w:val="00E71198"/>
    <w:rsid w:val="00E711F5"/>
    <w:rsid w:val="00E71A12"/>
    <w:rsid w:val="00E71D91"/>
    <w:rsid w:val="00E71E4F"/>
    <w:rsid w:val="00E72486"/>
    <w:rsid w:val="00E724EF"/>
    <w:rsid w:val="00E7250A"/>
    <w:rsid w:val="00E7264E"/>
    <w:rsid w:val="00E72651"/>
    <w:rsid w:val="00E7299D"/>
    <w:rsid w:val="00E72DCC"/>
    <w:rsid w:val="00E7364E"/>
    <w:rsid w:val="00E73759"/>
    <w:rsid w:val="00E73957"/>
    <w:rsid w:val="00E73A28"/>
    <w:rsid w:val="00E73BB5"/>
    <w:rsid w:val="00E73C90"/>
    <w:rsid w:val="00E73D3A"/>
    <w:rsid w:val="00E7412C"/>
    <w:rsid w:val="00E743A1"/>
    <w:rsid w:val="00E74513"/>
    <w:rsid w:val="00E74688"/>
    <w:rsid w:val="00E7491F"/>
    <w:rsid w:val="00E74BC5"/>
    <w:rsid w:val="00E74F05"/>
    <w:rsid w:val="00E75082"/>
    <w:rsid w:val="00E7518B"/>
    <w:rsid w:val="00E75459"/>
    <w:rsid w:val="00E755A5"/>
    <w:rsid w:val="00E757B9"/>
    <w:rsid w:val="00E7593F"/>
    <w:rsid w:val="00E75E7C"/>
    <w:rsid w:val="00E76021"/>
    <w:rsid w:val="00E76497"/>
    <w:rsid w:val="00E76C33"/>
    <w:rsid w:val="00E77A03"/>
    <w:rsid w:val="00E800D4"/>
    <w:rsid w:val="00E8011B"/>
    <w:rsid w:val="00E801FE"/>
    <w:rsid w:val="00E80768"/>
    <w:rsid w:val="00E80833"/>
    <w:rsid w:val="00E808DE"/>
    <w:rsid w:val="00E80C67"/>
    <w:rsid w:val="00E80E1E"/>
    <w:rsid w:val="00E81225"/>
    <w:rsid w:val="00E81291"/>
    <w:rsid w:val="00E81C6E"/>
    <w:rsid w:val="00E81E10"/>
    <w:rsid w:val="00E82135"/>
    <w:rsid w:val="00E8215A"/>
    <w:rsid w:val="00E82862"/>
    <w:rsid w:val="00E82B6F"/>
    <w:rsid w:val="00E82CA0"/>
    <w:rsid w:val="00E82E17"/>
    <w:rsid w:val="00E82E8A"/>
    <w:rsid w:val="00E82F86"/>
    <w:rsid w:val="00E83D41"/>
    <w:rsid w:val="00E84324"/>
    <w:rsid w:val="00E84AD4"/>
    <w:rsid w:val="00E84D20"/>
    <w:rsid w:val="00E84FEB"/>
    <w:rsid w:val="00E8534F"/>
    <w:rsid w:val="00E854EA"/>
    <w:rsid w:val="00E85EC9"/>
    <w:rsid w:val="00E860EE"/>
    <w:rsid w:val="00E86456"/>
    <w:rsid w:val="00E868DA"/>
    <w:rsid w:val="00E86BAE"/>
    <w:rsid w:val="00E86F1F"/>
    <w:rsid w:val="00E8704E"/>
    <w:rsid w:val="00E87560"/>
    <w:rsid w:val="00E876A3"/>
    <w:rsid w:val="00E87894"/>
    <w:rsid w:val="00E87DC5"/>
    <w:rsid w:val="00E903A5"/>
    <w:rsid w:val="00E90400"/>
    <w:rsid w:val="00E9055E"/>
    <w:rsid w:val="00E90A19"/>
    <w:rsid w:val="00E90B0E"/>
    <w:rsid w:val="00E91247"/>
    <w:rsid w:val="00E912AA"/>
    <w:rsid w:val="00E9132E"/>
    <w:rsid w:val="00E91460"/>
    <w:rsid w:val="00E915F1"/>
    <w:rsid w:val="00E91677"/>
    <w:rsid w:val="00E9182A"/>
    <w:rsid w:val="00E91C42"/>
    <w:rsid w:val="00E92341"/>
    <w:rsid w:val="00E92920"/>
    <w:rsid w:val="00E92BD2"/>
    <w:rsid w:val="00E93572"/>
    <w:rsid w:val="00E93635"/>
    <w:rsid w:val="00E939CD"/>
    <w:rsid w:val="00E93E2E"/>
    <w:rsid w:val="00E94225"/>
    <w:rsid w:val="00E943A6"/>
    <w:rsid w:val="00E9456F"/>
    <w:rsid w:val="00E94F06"/>
    <w:rsid w:val="00E9521F"/>
    <w:rsid w:val="00E95243"/>
    <w:rsid w:val="00E952DD"/>
    <w:rsid w:val="00E956CB"/>
    <w:rsid w:val="00E958AD"/>
    <w:rsid w:val="00E960B8"/>
    <w:rsid w:val="00E961A2"/>
    <w:rsid w:val="00E9626D"/>
    <w:rsid w:val="00E96660"/>
    <w:rsid w:val="00E96AEE"/>
    <w:rsid w:val="00E96D1C"/>
    <w:rsid w:val="00E96E86"/>
    <w:rsid w:val="00E97375"/>
    <w:rsid w:val="00E977CB"/>
    <w:rsid w:val="00E977CE"/>
    <w:rsid w:val="00E97836"/>
    <w:rsid w:val="00E97932"/>
    <w:rsid w:val="00E97990"/>
    <w:rsid w:val="00E97AC2"/>
    <w:rsid w:val="00E97D2F"/>
    <w:rsid w:val="00E97EA7"/>
    <w:rsid w:val="00E97FB1"/>
    <w:rsid w:val="00EA0212"/>
    <w:rsid w:val="00EA066A"/>
    <w:rsid w:val="00EA0ADD"/>
    <w:rsid w:val="00EA0E67"/>
    <w:rsid w:val="00EA1514"/>
    <w:rsid w:val="00EA15CC"/>
    <w:rsid w:val="00EA16E1"/>
    <w:rsid w:val="00EA170C"/>
    <w:rsid w:val="00EA174F"/>
    <w:rsid w:val="00EA1767"/>
    <w:rsid w:val="00EA17D0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694"/>
    <w:rsid w:val="00EA3BA1"/>
    <w:rsid w:val="00EA3D5F"/>
    <w:rsid w:val="00EA3F72"/>
    <w:rsid w:val="00EA41B9"/>
    <w:rsid w:val="00EA449C"/>
    <w:rsid w:val="00EA4F1E"/>
    <w:rsid w:val="00EA4F7D"/>
    <w:rsid w:val="00EA5801"/>
    <w:rsid w:val="00EA5F9C"/>
    <w:rsid w:val="00EA6182"/>
    <w:rsid w:val="00EA633B"/>
    <w:rsid w:val="00EA659C"/>
    <w:rsid w:val="00EA6CA0"/>
    <w:rsid w:val="00EA6D5B"/>
    <w:rsid w:val="00EA7206"/>
    <w:rsid w:val="00EA726B"/>
    <w:rsid w:val="00EA74B2"/>
    <w:rsid w:val="00EA78E0"/>
    <w:rsid w:val="00EA7FE2"/>
    <w:rsid w:val="00EB08A1"/>
    <w:rsid w:val="00EB0A68"/>
    <w:rsid w:val="00EB0E44"/>
    <w:rsid w:val="00EB0E68"/>
    <w:rsid w:val="00EB0E6A"/>
    <w:rsid w:val="00EB0FE6"/>
    <w:rsid w:val="00EB1037"/>
    <w:rsid w:val="00EB16EB"/>
    <w:rsid w:val="00EB182C"/>
    <w:rsid w:val="00EB19D9"/>
    <w:rsid w:val="00EB1A00"/>
    <w:rsid w:val="00EB1DC0"/>
    <w:rsid w:val="00EB1FE4"/>
    <w:rsid w:val="00EB2287"/>
    <w:rsid w:val="00EB269D"/>
    <w:rsid w:val="00EB2869"/>
    <w:rsid w:val="00EB2DA5"/>
    <w:rsid w:val="00EB2E2E"/>
    <w:rsid w:val="00EB30E8"/>
    <w:rsid w:val="00EB344E"/>
    <w:rsid w:val="00EB397E"/>
    <w:rsid w:val="00EB3CD0"/>
    <w:rsid w:val="00EB3E08"/>
    <w:rsid w:val="00EB3FC6"/>
    <w:rsid w:val="00EB400A"/>
    <w:rsid w:val="00EB42B4"/>
    <w:rsid w:val="00EB45D7"/>
    <w:rsid w:val="00EB47B3"/>
    <w:rsid w:val="00EB4926"/>
    <w:rsid w:val="00EB4B58"/>
    <w:rsid w:val="00EB4E5F"/>
    <w:rsid w:val="00EB4FC7"/>
    <w:rsid w:val="00EB5197"/>
    <w:rsid w:val="00EB51AD"/>
    <w:rsid w:val="00EB5459"/>
    <w:rsid w:val="00EB5629"/>
    <w:rsid w:val="00EB5734"/>
    <w:rsid w:val="00EB69BE"/>
    <w:rsid w:val="00EB6AAF"/>
    <w:rsid w:val="00EB6DED"/>
    <w:rsid w:val="00EB7133"/>
    <w:rsid w:val="00EB75E2"/>
    <w:rsid w:val="00EB75EB"/>
    <w:rsid w:val="00EB7605"/>
    <w:rsid w:val="00EB76CB"/>
    <w:rsid w:val="00EB7D10"/>
    <w:rsid w:val="00EB7DE5"/>
    <w:rsid w:val="00EB7FED"/>
    <w:rsid w:val="00EC01EA"/>
    <w:rsid w:val="00EC0493"/>
    <w:rsid w:val="00EC0655"/>
    <w:rsid w:val="00EC089D"/>
    <w:rsid w:val="00EC0B23"/>
    <w:rsid w:val="00EC0D5B"/>
    <w:rsid w:val="00EC0DD3"/>
    <w:rsid w:val="00EC101A"/>
    <w:rsid w:val="00EC10AA"/>
    <w:rsid w:val="00EC1394"/>
    <w:rsid w:val="00EC1719"/>
    <w:rsid w:val="00EC1E5C"/>
    <w:rsid w:val="00EC20D7"/>
    <w:rsid w:val="00EC226A"/>
    <w:rsid w:val="00EC229B"/>
    <w:rsid w:val="00EC25B6"/>
    <w:rsid w:val="00EC2613"/>
    <w:rsid w:val="00EC28DD"/>
    <w:rsid w:val="00EC2926"/>
    <w:rsid w:val="00EC2B80"/>
    <w:rsid w:val="00EC2EE6"/>
    <w:rsid w:val="00EC2F16"/>
    <w:rsid w:val="00EC2F7B"/>
    <w:rsid w:val="00EC3012"/>
    <w:rsid w:val="00EC3713"/>
    <w:rsid w:val="00EC3751"/>
    <w:rsid w:val="00EC3780"/>
    <w:rsid w:val="00EC37A0"/>
    <w:rsid w:val="00EC3C30"/>
    <w:rsid w:val="00EC3EAA"/>
    <w:rsid w:val="00EC3FA5"/>
    <w:rsid w:val="00EC44B6"/>
    <w:rsid w:val="00EC4773"/>
    <w:rsid w:val="00EC4E54"/>
    <w:rsid w:val="00EC552D"/>
    <w:rsid w:val="00EC5653"/>
    <w:rsid w:val="00EC595F"/>
    <w:rsid w:val="00EC5B71"/>
    <w:rsid w:val="00EC5B93"/>
    <w:rsid w:val="00EC5BCF"/>
    <w:rsid w:val="00EC5FFC"/>
    <w:rsid w:val="00EC64A1"/>
    <w:rsid w:val="00EC6506"/>
    <w:rsid w:val="00EC693D"/>
    <w:rsid w:val="00EC69DD"/>
    <w:rsid w:val="00EC6E34"/>
    <w:rsid w:val="00EC6FCF"/>
    <w:rsid w:val="00EC774B"/>
    <w:rsid w:val="00EC7805"/>
    <w:rsid w:val="00ED013B"/>
    <w:rsid w:val="00ED022E"/>
    <w:rsid w:val="00ED0666"/>
    <w:rsid w:val="00ED0C72"/>
    <w:rsid w:val="00ED0E0A"/>
    <w:rsid w:val="00ED1009"/>
    <w:rsid w:val="00ED13EB"/>
    <w:rsid w:val="00ED1462"/>
    <w:rsid w:val="00ED14A1"/>
    <w:rsid w:val="00ED14D7"/>
    <w:rsid w:val="00ED17FA"/>
    <w:rsid w:val="00ED1856"/>
    <w:rsid w:val="00ED18D7"/>
    <w:rsid w:val="00ED1E1F"/>
    <w:rsid w:val="00ED24B6"/>
    <w:rsid w:val="00ED25D2"/>
    <w:rsid w:val="00ED281D"/>
    <w:rsid w:val="00ED315C"/>
    <w:rsid w:val="00ED35A5"/>
    <w:rsid w:val="00ED35C0"/>
    <w:rsid w:val="00ED3F0E"/>
    <w:rsid w:val="00ED3F38"/>
    <w:rsid w:val="00ED4124"/>
    <w:rsid w:val="00ED4269"/>
    <w:rsid w:val="00ED462A"/>
    <w:rsid w:val="00ED49DF"/>
    <w:rsid w:val="00ED5030"/>
    <w:rsid w:val="00ED5424"/>
    <w:rsid w:val="00ED547D"/>
    <w:rsid w:val="00ED557B"/>
    <w:rsid w:val="00ED5934"/>
    <w:rsid w:val="00ED596C"/>
    <w:rsid w:val="00ED5ACF"/>
    <w:rsid w:val="00ED5F99"/>
    <w:rsid w:val="00ED60B2"/>
    <w:rsid w:val="00ED6114"/>
    <w:rsid w:val="00ED634F"/>
    <w:rsid w:val="00ED642C"/>
    <w:rsid w:val="00ED6B96"/>
    <w:rsid w:val="00ED785C"/>
    <w:rsid w:val="00ED7ADE"/>
    <w:rsid w:val="00ED7DE4"/>
    <w:rsid w:val="00EE0174"/>
    <w:rsid w:val="00EE01D1"/>
    <w:rsid w:val="00EE083C"/>
    <w:rsid w:val="00EE0B0D"/>
    <w:rsid w:val="00EE0D6A"/>
    <w:rsid w:val="00EE12E9"/>
    <w:rsid w:val="00EE13A7"/>
    <w:rsid w:val="00EE2465"/>
    <w:rsid w:val="00EE2B55"/>
    <w:rsid w:val="00EE3341"/>
    <w:rsid w:val="00EE33B5"/>
    <w:rsid w:val="00EE33D3"/>
    <w:rsid w:val="00EE3404"/>
    <w:rsid w:val="00EE3445"/>
    <w:rsid w:val="00EE4436"/>
    <w:rsid w:val="00EE4BBE"/>
    <w:rsid w:val="00EE5298"/>
    <w:rsid w:val="00EE546C"/>
    <w:rsid w:val="00EE556A"/>
    <w:rsid w:val="00EE563D"/>
    <w:rsid w:val="00EE58CA"/>
    <w:rsid w:val="00EE5CF8"/>
    <w:rsid w:val="00EE5D84"/>
    <w:rsid w:val="00EE5DCC"/>
    <w:rsid w:val="00EE5DFC"/>
    <w:rsid w:val="00EE60E7"/>
    <w:rsid w:val="00EE60F1"/>
    <w:rsid w:val="00EE6940"/>
    <w:rsid w:val="00EE6A20"/>
    <w:rsid w:val="00EE6CBE"/>
    <w:rsid w:val="00EE7503"/>
    <w:rsid w:val="00EE7515"/>
    <w:rsid w:val="00EE7636"/>
    <w:rsid w:val="00EE769E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2DC"/>
    <w:rsid w:val="00EF138D"/>
    <w:rsid w:val="00EF1614"/>
    <w:rsid w:val="00EF1821"/>
    <w:rsid w:val="00EF1866"/>
    <w:rsid w:val="00EF1ABA"/>
    <w:rsid w:val="00EF1D2F"/>
    <w:rsid w:val="00EF1ED9"/>
    <w:rsid w:val="00EF20C3"/>
    <w:rsid w:val="00EF231B"/>
    <w:rsid w:val="00EF2449"/>
    <w:rsid w:val="00EF2467"/>
    <w:rsid w:val="00EF256C"/>
    <w:rsid w:val="00EF2A91"/>
    <w:rsid w:val="00EF2F8E"/>
    <w:rsid w:val="00EF3393"/>
    <w:rsid w:val="00EF33A9"/>
    <w:rsid w:val="00EF3628"/>
    <w:rsid w:val="00EF3923"/>
    <w:rsid w:val="00EF3C53"/>
    <w:rsid w:val="00EF3C6A"/>
    <w:rsid w:val="00EF3F1A"/>
    <w:rsid w:val="00EF4102"/>
    <w:rsid w:val="00EF463E"/>
    <w:rsid w:val="00EF4BA6"/>
    <w:rsid w:val="00EF541D"/>
    <w:rsid w:val="00EF571F"/>
    <w:rsid w:val="00EF579C"/>
    <w:rsid w:val="00EF57BB"/>
    <w:rsid w:val="00EF585C"/>
    <w:rsid w:val="00EF5B95"/>
    <w:rsid w:val="00EF5C86"/>
    <w:rsid w:val="00EF60B7"/>
    <w:rsid w:val="00EF613D"/>
    <w:rsid w:val="00EF7569"/>
    <w:rsid w:val="00EF77B3"/>
    <w:rsid w:val="00EF7A7D"/>
    <w:rsid w:val="00F003AA"/>
    <w:rsid w:val="00F0077B"/>
    <w:rsid w:val="00F008E5"/>
    <w:rsid w:val="00F00922"/>
    <w:rsid w:val="00F00A21"/>
    <w:rsid w:val="00F00B40"/>
    <w:rsid w:val="00F00C4F"/>
    <w:rsid w:val="00F0102C"/>
    <w:rsid w:val="00F0106B"/>
    <w:rsid w:val="00F0134D"/>
    <w:rsid w:val="00F01352"/>
    <w:rsid w:val="00F0137B"/>
    <w:rsid w:val="00F0139C"/>
    <w:rsid w:val="00F01481"/>
    <w:rsid w:val="00F020E1"/>
    <w:rsid w:val="00F02164"/>
    <w:rsid w:val="00F0221D"/>
    <w:rsid w:val="00F025AE"/>
    <w:rsid w:val="00F02805"/>
    <w:rsid w:val="00F02DE5"/>
    <w:rsid w:val="00F0324F"/>
    <w:rsid w:val="00F03431"/>
    <w:rsid w:val="00F0343D"/>
    <w:rsid w:val="00F03727"/>
    <w:rsid w:val="00F03AA2"/>
    <w:rsid w:val="00F03D4D"/>
    <w:rsid w:val="00F03E7C"/>
    <w:rsid w:val="00F03F0F"/>
    <w:rsid w:val="00F043F9"/>
    <w:rsid w:val="00F04CF2"/>
    <w:rsid w:val="00F04E02"/>
    <w:rsid w:val="00F0526C"/>
    <w:rsid w:val="00F05558"/>
    <w:rsid w:val="00F0595E"/>
    <w:rsid w:val="00F05A7B"/>
    <w:rsid w:val="00F05B2B"/>
    <w:rsid w:val="00F06293"/>
    <w:rsid w:val="00F06454"/>
    <w:rsid w:val="00F06AA4"/>
    <w:rsid w:val="00F06CB2"/>
    <w:rsid w:val="00F06CE3"/>
    <w:rsid w:val="00F06E72"/>
    <w:rsid w:val="00F07C8A"/>
    <w:rsid w:val="00F07D8B"/>
    <w:rsid w:val="00F07FA5"/>
    <w:rsid w:val="00F104D0"/>
    <w:rsid w:val="00F1050F"/>
    <w:rsid w:val="00F107B2"/>
    <w:rsid w:val="00F10840"/>
    <w:rsid w:val="00F108B2"/>
    <w:rsid w:val="00F10F23"/>
    <w:rsid w:val="00F116E1"/>
    <w:rsid w:val="00F11E4F"/>
    <w:rsid w:val="00F11F00"/>
    <w:rsid w:val="00F122BA"/>
    <w:rsid w:val="00F123B0"/>
    <w:rsid w:val="00F126F2"/>
    <w:rsid w:val="00F1272B"/>
    <w:rsid w:val="00F12D1C"/>
    <w:rsid w:val="00F13033"/>
    <w:rsid w:val="00F13232"/>
    <w:rsid w:val="00F132E7"/>
    <w:rsid w:val="00F13306"/>
    <w:rsid w:val="00F13A85"/>
    <w:rsid w:val="00F13C6A"/>
    <w:rsid w:val="00F13C93"/>
    <w:rsid w:val="00F14182"/>
    <w:rsid w:val="00F14212"/>
    <w:rsid w:val="00F144CA"/>
    <w:rsid w:val="00F14895"/>
    <w:rsid w:val="00F14A1F"/>
    <w:rsid w:val="00F14BE6"/>
    <w:rsid w:val="00F14C11"/>
    <w:rsid w:val="00F14D95"/>
    <w:rsid w:val="00F15A01"/>
    <w:rsid w:val="00F15D2C"/>
    <w:rsid w:val="00F16053"/>
    <w:rsid w:val="00F160D3"/>
    <w:rsid w:val="00F161D9"/>
    <w:rsid w:val="00F16400"/>
    <w:rsid w:val="00F16582"/>
    <w:rsid w:val="00F1667D"/>
    <w:rsid w:val="00F167E1"/>
    <w:rsid w:val="00F169AE"/>
    <w:rsid w:val="00F169B8"/>
    <w:rsid w:val="00F16B9D"/>
    <w:rsid w:val="00F16CE1"/>
    <w:rsid w:val="00F16DBB"/>
    <w:rsid w:val="00F17125"/>
    <w:rsid w:val="00F171DD"/>
    <w:rsid w:val="00F1727E"/>
    <w:rsid w:val="00F179EF"/>
    <w:rsid w:val="00F17CAD"/>
    <w:rsid w:val="00F17D54"/>
    <w:rsid w:val="00F17E02"/>
    <w:rsid w:val="00F17E22"/>
    <w:rsid w:val="00F20017"/>
    <w:rsid w:val="00F20268"/>
    <w:rsid w:val="00F20776"/>
    <w:rsid w:val="00F2079A"/>
    <w:rsid w:val="00F20A34"/>
    <w:rsid w:val="00F20AD9"/>
    <w:rsid w:val="00F20C21"/>
    <w:rsid w:val="00F21051"/>
    <w:rsid w:val="00F2106E"/>
    <w:rsid w:val="00F212BB"/>
    <w:rsid w:val="00F21514"/>
    <w:rsid w:val="00F21AE7"/>
    <w:rsid w:val="00F21B8E"/>
    <w:rsid w:val="00F21C4E"/>
    <w:rsid w:val="00F21CAF"/>
    <w:rsid w:val="00F21FFD"/>
    <w:rsid w:val="00F223BD"/>
    <w:rsid w:val="00F223EA"/>
    <w:rsid w:val="00F22707"/>
    <w:rsid w:val="00F2291F"/>
    <w:rsid w:val="00F22EE2"/>
    <w:rsid w:val="00F232DA"/>
    <w:rsid w:val="00F233E4"/>
    <w:rsid w:val="00F23BAD"/>
    <w:rsid w:val="00F23C6A"/>
    <w:rsid w:val="00F2432F"/>
    <w:rsid w:val="00F24477"/>
    <w:rsid w:val="00F247F9"/>
    <w:rsid w:val="00F24874"/>
    <w:rsid w:val="00F24980"/>
    <w:rsid w:val="00F24B20"/>
    <w:rsid w:val="00F24C8E"/>
    <w:rsid w:val="00F24EF6"/>
    <w:rsid w:val="00F24F99"/>
    <w:rsid w:val="00F2564E"/>
    <w:rsid w:val="00F25C36"/>
    <w:rsid w:val="00F26145"/>
    <w:rsid w:val="00F26345"/>
    <w:rsid w:val="00F2634C"/>
    <w:rsid w:val="00F26D6D"/>
    <w:rsid w:val="00F26FD4"/>
    <w:rsid w:val="00F274E6"/>
    <w:rsid w:val="00F27A25"/>
    <w:rsid w:val="00F27BC4"/>
    <w:rsid w:val="00F27C95"/>
    <w:rsid w:val="00F3031B"/>
    <w:rsid w:val="00F30616"/>
    <w:rsid w:val="00F30910"/>
    <w:rsid w:val="00F30AC7"/>
    <w:rsid w:val="00F30C8A"/>
    <w:rsid w:val="00F30DC0"/>
    <w:rsid w:val="00F30DE4"/>
    <w:rsid w:val="00F31060"/>
    <w:rsid w:val="00F31092"/>
    <w:rsid w:val="00F3118F"/>
    <w:rsid w:val="00F31673"/>
    <w:rsid w:val="00F3172C"/>
    <w:rsid w:val="00F319F9"/>
    <w:rsid w:val="00F31A2F"/>
    <w:rsid w:val="00F31AD4"/>
    <w:rsid w:val="00F31B0F"/>
    <w:rsid w:val="00F31D2C"/>
    <w:rsid w:val="00F31D7F"/>
    <w:rsid w:val="00F32AF9"/>
    <w:rsid w:val="00F32C09"/>
    <w:rsid w:val="00F33246"/>
    <w:rsid w:val="00F333DA"/>
    <w:rsid w:val="00F3361A"/>
    <w:rsid w:val="00F33B96"/>
    <w:rsid w:val="00F33BF2"/>
    <w:rsid w:val="00F346B1"/>
    <w:rsid w:val="00F3484E"/>
    <w:rsid w:val="00F34E84"/>
    <w:rsid w:val="00F34F7B"/>
    <w:rsid w:val="00F34FB3"/>
    <w:rsid w:val="00F358B7"/>
    <w:rsid w:val="00F36323"/>
    <w:rsid w:val="00F36696"/>
    <w:rsid w:val="00F36B45"/>
    <w:rsid w:val="00F36EA7"/>
    <w:rsid w:val="00F36F16"/>
    <w:rsid w:val="00F37025"/>
    <w:rsid w:val="00F374EE"/>
    <w:rsid w:val="00F37507"/>
    <w:rsid w:val="00F37744"/>
    <w:rsid w:val="00F37911"/>
    <w:rsid w:val="00F40042"/>
    <w:rsid w:val="00F402F3"/>
    <w:rsid w:val="00F4051D"/>
    <w:rsid w:val="00F40CEF"/>
    <w:rsid w:val="00F40F0F"/>
    <w:rsid w:val="00F40F91"/>
    <w:rsid w:val="00F41179"/>
    <w:rsid w:val="00F415F2"/>
    <w:rsid w:val="00F41887"/>
    <w:rsid w:val="00F42037"/>
    <w:rsid w:val="00F423F6"/>
    <w:rsid w:val="00F42415"/>
    <w:rsid w:val="00F424D3"/>
    <w:rsid w:val="00F4284C"/>
    <w:rsid w:val="00F435F3"/>
    <w:rsid w:val="00F43857"/>
    <w:rsid w:val="00F43E81"/>
    <w:rsid w:val="00F4418E"/>
    <w:rsid w:val="00F443B0"/>
    <w:rsid w:val="00F44433"/>
    <w:rsid w:val="00F444E7"/>
    <w:rsid w:val="00F445CF"/>
    <w:rsid w:val="00F447EA"/>
    <w:rsid w:val="00F44943"/>
    <w:rsid w:val="00F44D42"/>
    <w:rsid w:val="00F44D95"/>
    <w:rsid w:val="00F4509D"/>
    <w:rsid w:val="00F45159"/>
    <w:rsid w:val="00F451E1"/>
    <w:rsid w:val="00F45297"/>
    <w:rsid w:val="00F453DF"/>
    <w:rsid w:val="00F45C6B"/>
    <w:rsid w:val="00F4661B"/>
    <w:rsid w:val="00F46AE6"/>
    <w:rsid w:val="00F46B40"/>
    <w:rsid w:val="00F46EEA"/>
    <w:rsid w:val="00F4737E"/>
    <w:rsid w:val="00F47B62"/>
    <w:rsid w:val="00F47D5F"/>
    <w:rsid w:val="00F47E5F"/>
    <w:rsid w:val="00F505C6"/>
    <w:rsid w:val="00F50623"/>
    <w:rsid w:val="00F50930"/>
    <w:rsid w:val="00F50B7D"/>
    <w:rsid w:val="00F510DA"/>
    <w:rsid w:val="00F511EE"/>
    <w:rsid w:val="00F5127A"/>
    <w:rsid w:val="00F5146D"/>
    <w:rsid w:val="00F51D28"/>
    <w:rsid w:val="00F51E4D"/>
    <w:rsid w:val="00F520C7"/>
    <w:rsid w:val="00F52979"/>
    <w:rsid w:val="00F529D1"/>
    <w:rsid w:val="00F533F9"/>
    <w:rsid w:val="00F539AC"/>
    <w:rsid w:val="00F53CEB"/>
    <w:rsid w:val="00F53D94"/>
    <w:rsid w:val="00F53E90"/>
    <w:rsid w:val="00F5420D"/>
    <w:rsid w:val="00F543A6"/>
    <w:rsid w:val="00F54768"/>
    <w:rsid w:val="00F547AB"/>
    <w:rsid w:val="00F54ADC"/>
    <w:rsid w:val="00F553E8"/>
    <w:rsid w:val="00F55982"/>
    <w:rsid w:val="00F55AA3"/>
    <w:rsid w:val="00F55DFC"/>
    <w:rsid w:val="00F56C88"/>
    <w:rsid w:val="00F57BDA"/>
    <w:rsid w:val="00F57F43"/>
    <w:rsid w:val="00F60058"/>
    <w:rsid w:val="00F6066A"/>
    <w:rsid w:val="00F60673"/>
    <w:rsid w:val="00F60688"/>
    <w:rsid w:val="00F609EF"/>
    <w:rsid w:val="00F60A18"/>
    <w:rsid w:val="00F60A8D"/>
    <w:rsid w:val="00F60D88"/>
    <w:rsid w:val="00F60DC0"/>
    <w:rsid w:val="00F61248"/>
    <w:rsid w:val="00F61281"/>
    <w:rsid w:val="00F6132D"/>
    <w:rsid w:val="00F613C3"/>
    <w:rsid w:val="00F617B5"/>
    <w:rsid w:val="00F61B77"/>
    <w:rsid w:val="00F61BEC"/>
    <w:rsid w:val="00F61D87"/>
    <w:rsid w:val="00F61DF8"/>
    <w:rsid w:val="00F62166"/>
    <w:rsid w:val="00F62635"/>
    <w:rsid w:val="00F626F5"/>
    <w:rsid w:val="00F62870"/>
    <w:rsid w:val="00F629DE"/>
    <w:rsid w:val="00F633BB"/>
    <w:rsid w:val="00F6377B"/>
    <w:rsid w:val="00F638B4"/>
    <w:rsid w:val="00F6394E"/>
    <w:rsid w:val="00F63F0B"/>
    <w:rsid w:val="00F643C2"/>
    <w:rsid w:val="00F64492"/>
    <w:rsid w:val="00F647C2"/>
    <w:rsid w:val="00F64A0B"/>
    <w:rsid w:val="00F64CAE"/>
    <w:rsid w:val="00F6557B"/>
    <w:rsid w:val="00F658DA"/>
    <w:rsid w:val="00F65A0A"/>
    <w:rsid w:val="00F66554"/>
    <w:rsid w:val="00F666B5"/>
    <w:rsid w:val="00F6681A"/>
    <w:rsid w:val="00F66F76"/>
    <w:rsid w:val="00F67173"/>
    <w:rsid w:val="00F67275"/>
    <w:rsid w:val="00F67AFA"/>
    <w:rsid w:val="00F67EF9"/>
    <w:rsid w:val="00F70011"/>
    <w:rsid w:val="00F704DC"/>
    <w:rsid w:val="00F70695"/>
    <w:rsid w:val="00F713E2"/>
    <w:rsid w:val="00F7187B"/>
    <w:rsid w:val="00F718A4"/>
    <w:rsid w:val="00F721C4"/>
    <w:rsid w:val="00F723D7"/>
    <w:rsid w:val="00F72630"/>
    <w:rsid w:val="00F72698"/>
    <w:rsid w:val="00F728AA"/>
    <w:rsid w:val="00F72AD3"/>
    <w:rsid w:val="00F72C8A"/>
    <w:rsid w:val="00F72CA8"/>
    <w:rsid w:val="00F72D90"/>
    <w:rsid w:val="00F73407"/>
    <w:rsid w:val="00F73ADB"/>
    <w:rsid w:val="00F73C9C"/>
    <w:rsid w:val="00F74073"/>
    <w:rsid w:val="00F741FA"/>
    <w:rsid w:val="00F7430B"/>
    <w:rsid w:val="00F745D9"/>
    <w:rsid w:val="00F74A26"/>
    <w:rsid w:val="00F7523E"/>
    <w:rsid w:val="00F7534F"/>
    <w:rsid w:val="00F75794"/>
    <w:rsid w:val="00F759D7"/>
    <w:rsid w:val="00F75B90"/>
    <w:rsid w:val="00F7609A"/>
    <w:rsid w:val="00F7609D"/>
    <w:rsid w:val="00F76152"/>
    <w:rsid w:val="00F761AD"/>
    <w:rsid w:val="00F7639A"/>
    <w:rsid w:val="00F763D4"/>
    <w:rsid w:val="00F76924"/>
    <w:rsid w:val="00F76AA3"/>
    <w:rsid w:val="00F76C8F"/>
    <w:rsid w:val="00F76FD6"/>
    <w:rsid w:val="00F7720E"/>
    <w:rsid w:val="00F77293"/>
    <w:rsid w:val="00F772C8"/>
    <w:rsid w:val="00F778BD"/>
    <w:rsid w:val="00F77BEA"/>
    <w:rsid w:val="00F77C33"/>
    <w:rsid w:val="00F77D71"/>
    <w:rsid w:val="00F77F22"/>
    <w:rsid w:val="00F808F0"/>
    <w:rsid w:val="00F80927"/>
    <w:rsid w:val="00F80A1C"/>
    <w:rsid w:val="00F80CF9"/>
    <w:rsid w:val="00F80D74"/>
    <w:rsid w:val="00F81481"/>
    <w:rsid w:val="00F819E1"/>
    <w:rsid w:val="00F81CDF"/>
    <w:rsid w:val="00F821C9"/>
    <w:rsid w:val="00F822A0"/>
    <w:rsid w:val="00F828EC"/>
    <w:rsid w:val="00F82A16"/>
    <w:rsid w:val="00F82B44"/>
    <w:rsid w:val="00F82B8B"/>
    <w:rsid w:val="00F83A46"/>
    <w:rsid w:val="00F83A8B"/>
    <w:rsid w:val="00F83B2E"/>
    <w:rsid w:val="00F84099"/>
    <w:rsid w:val="00F8412E"/>
    <w:rsid w:val="00F841A0"/>
    <w:rsid w:val="00F841E3"/>
    <w:rsid w:val="00F843F7"/>
    <w:rsid w:val="00F8476D"/>
    <w:rsid w:val="00F848E9"/>
    <w:rsid w:val="00F84932"/>
    <w:rsid w:val="00F84A3E"/>
    <w:rsid w:val="00F84A59"/>
    <w:rsid w:val="00F84FAB"/>
    <w:rsid w:val="00F8517A"/>
    <w:rsid w:val="00F851A7"/>
    <w:rsid w:val="00F85501"/>
    <w:rsid w:val="00F8552C"/>
    <w:rsid w:val="00F85555"/>
    <w:rsid w:val="00F856B7"/>
    <w:rsid w:val="00F856DE"/>
    <w:rsid w:val="00F85851"/>
    <w:rsid w:val="00F861D2"/>
    <w:rsid w:val="00F86769"/>
    <w:rsid w:val="00F8676D"/>
    <w:rsid w:val="00F86B59"/>
    <w:rsid w:val="00F86C16"/>
    <w:rsid w:val="00F86C29"/>
    <w:rsid w:val="00F86FBD"/>
    <w:rsid w:val="00F87321"/>
    <w:rsid w:val="00F874DD"/>
    <w:rsid w:val="00F8798B"/>
    <w:rsid w:val="00F87F91"/>
    <w:rsid w:val="00F9034D"/>
    <w:rsid w:val="00F90368"/>
    <w:rsid w:val="00F90624"/>
    <w:rsid w:val="00F907AF"/>
    <w:rsid w:val="00F90E09"/>
    <w:rsid w:val="00F90E58"/>
    <w:rsid w:val="00F91633"/>
    <w:rsid w:val="00F91CBC"/>
    <w:rsid w:val="00F91E36"/>
    <w:rsid w:val="00F92221"/>
    <w:rsid w:val="00F922ED"/>
    <w:rsid w:val="00F92C11"/>
    <w:rsid w:val="00F9346E"/>
    <w:rsid w:val="00F93512"/>
    <w:rsid w:val="00F93A0A"/>
    <w:rsid w:val="00F93FB2"/>
    <w:rsid w:val="00F94296"/>
    <w:rsid w:val="00F94401"/>
    <w:rsid w:val="00F945C1"/>
    <w:rsid w:val="00F94A71"/>
    <w:rsid w:val="00F94CCA"/>
    <w:rsid w:val="00F94F76"/>
    <w:rsid w:val="00F94FC7"/>
    <w:rsid w:val="00F9506A"/>
    <w:rsid w:val="00F95156"/>
    <w:rsid w:val="00F9535C"/>
    <w:rsid w:val="00F95426"/>
    <w:rsid w:val="00F95499"/>
    <w:rsid w:val="00F95737"/>
    <w:rsid w:val="00F95780"/>
    <w:rsid w:val="00F959D0"/>
    <w:rsid w:val="00F959E7"/>
    <w:rsid w:val="00F95CE8"/>
    <w:rsid w:val="00F95D44"/>
    <w:rsid w:val="00F95D64"/>
    <w:rsid w:val="00F95EFB"/>
    <w:rsid w:val="00F95F82"/>
    <w:rsid w:val="00F9624E"/>
    <w:rsid w:val="00F9660E"/>
    <w:rsid w:val="00F9667F"/>
    <w:rsid w:val="00F9687F"/>
    <w:rsid w:val="00F96923"/>
    <w:rsid w:val="00F96E26"/>
    <w:rsid w:val="00F970DB"/>
    <w:rsid w:val="00F9729F"/>
    <w:rsid w:val="00F9766C"/>
    <w:rsid w:val="00F97774"/>
    <w:rsid w:val="00FA0007"/>
    <w:rsid w:val="00FA008C"/>
    <w:rsid w:val="00FA0388"/>
    <w:rsid w:val="00FA0431"/>
    <w:rsid w:val="00FA04B0"/>
    <w:rsid w:val="00FA0577"/>
    <w:rsid w:val="00FA0853"/>
    <w:rsid w:val="00FA086C"/>
    <w:rsid w:val="00FA0870"/>
    <w:rsid w:val="00FA0976"/>
    <w:rsid w:val="00FA0FFB"/>
    <w:rsid w:val="00FA1292"/>
    <w:rsid w:val="00FA1441"/>
    <w:rsid w:val="00FA1596"/>
    <w:rsid w:val="00FA1686"/>
    <w:rsid w:val="00FA190F"/>
    <w:rsid w:val="00FA1D00"/>
    <w:rsid w:val="00FA203F"/>
    <w:rsid w:val="00FA2226"/>
    <w:rsid w:val="00FA25F4"/>
    <w:rsid w:val="00FA2775"/>
    <w:rsid w:val="00FA2D95"/>
    <w:rsid w:val="00FA38A1"/>
    <w:rsid w:val="00FA3C01"/>
    <w:rsid w:val="00FA3C30"/>
    <w:rsid w:val="00FA3F41"/>
    <w:rsid w:val="00FA4167"/>
    <w:rsid w:val="00FA4181"/>
    <w:rsid w:val="00FA41CB"/>
    <w:rsid w:val="00FA4831"/>
    <w:rsid w:val="00FA4A3B"/>
    <w:rsid w:val="00FA4EAD"/>
    <w:rsid w:val="00FA4FDA"/>
    <w:rsid w:val="00FA54C9"/>
    <w:rsid w:val="00FA5800"/>
    <w:rsid w:val="00FA60EC"/>
    <w:rsid w:val="00FA62C1"/>
    <w:rsid w:val="00FA63DE"/>
    <w:rsid w:val="00FA6B17"/>
    <w:rsid w:val="00FA6C1C"/>
    <w:rsid w:val="00FA6F91"/>
    <w:rsid w:val="00FA7084"/>
    <w:rsid w:val="00FA71CD"/>
    <w:rsid w:val="00FA7860"/>
    <w:rsid w:val="00FB0060"/>
    <w:rsid w:val="00FB012F"/>
    <w:rsid w:val="00FB046A"/>
    <w:rsid w:val="00FB0A08"/>
    <w:rsid w:val="00FB0AD3"/>
    <w:rsid w:val="00FB0D58"/>
    <w:rsid w:val="00FB1081"/>
    <w:rsid w:val="00FB1730"/>
    <w:rsid w:val="00FB17E2"/>
    <w:rsid w:val="00FB185F"/>
    <w:rsid w:val="00FB21EE"/>
    <w:rsid w:val="00FB2305"/>
    <w:rsid w:val="00FB231D"/>
    <w:rsid w:val="00FB2386"/>
    <w:rsid w:val="00FB2409"/>
    <w:rsid w:val="00FB2506"/>
    <w:rsid w:val="00FB26CE"/>
    <w:rsid w:val="00FB2985"/>
    <w:rsid w:val="00FB29F9"/>
    <w:rsid w:val="00FB306B"/>
    <w:rsid w:val="00FB3075"/>
    <w:rsid w:val="00FB3707"/>
    <w:rsid w:val="00FB3784"/>
    <w:rsid w:val="00FB3D66"/>
    <w:rsid w:val="00FB3E06"/>
    <w:rsid w:val="00FB4024"/>
    <w:rsid w:val="00FB4490"/>
    <w:rsid w:val="00FB4A2E"/>
    <w:rsid w:val="00FB4DC9"/>
    <w:rsid w:val="00FB4DD0"/>
    <w:rsid w:val="00FB50C2"/>
    <w:rsid w:val="00FB529D"/>
    <w:rsid w:val="00FB56C5"/>
    <w:rsid w:val="00FB57EF"/>
    <w:rsid w:val="00FB59E5"/>
    <w:rsid w:val="00FB5FB0"/>
    <w:rsid w:val="00FB60F7"/>
    <w:rsid w:val="00FB69E7"/>
    <w:rsid w:val="00FB6F0E"/>
    <w:rsid w:val="00FB7747"/>
    <w:rsid w:val="00FB7C60"/>
    <w:rsid w:val="00FB7C86"/>
    <w:rsid w:val="00FB7E29"/>
    <w:rsid w:val="00FB7F55"/>
    <w:rsid w:val="00FC01A4"/>
    <w:rsid w:val="00FC06BF"/>
    <w:rsid w:val="00FC0AE4"/>
    <w:rsid w:val="00FC0E21"/>
    <w:rsid w:val="00FC1694"/>
    <w:rsid w:val="00FC18A5"/>
    <w:rsid w:val="00FC18FC"/>
    <w:rsid w:val="00FC1CF2"/>
    <w:rsid w:val="00FC1ED5"/>
    <w:rsid w:val="00FC2124"/>
    <w:rsid w:val="00FC241D"/>
    <w:rsid w:val="00FC2576"/>
    <w:rsid w:val="00FC2A8A"/>
    <w:rsid w:val="00FC2A92"/>
    <w:rsid w:val="00FC2E45"/>
    <w:rsid w:val="00FC351E"/>
    <w:rsid w:val="00FC35DE"/>
    <w:rsid w:val="00FC3AF9"/>
    <w:rsid w:val="00FC3DC6"/>
    <w:rsid w:val="00FC3E9C"/>
    <w:rsid w:val="00FC4398"/>
    <w:rsid w:val="00FC4401"/>
    <w:rsid w:val="00FC461F"/>
    <w:rsid w:val="00FC48D8"/>
    <w:rsid w:val="00FC495F"/>
    <w:rsid w:val="00FC4B62"/>
    <w:rsid w:val="00FC4BA2"/>
    <w:rsid w:val="00FC503B"/>
    <w:rsid w:val="00FC5301"/>
    <w:rsid w:val="00FC588B"/>
    <w:rsid w:val="00FC5B26"/>
    <w:rsid w:val="00FC5E55"/>
    <w:rsid w:val="00FC5F5C"/>
    <w:rsid w:val="00FC6028"/>
    <w:rsid w:val="00FC635D"/>
    <w:rsid w:val="00FC66B8"/>
    <w:rsid w:val="00FC6947"/>
    <w:rsid w:val="00FC6C19"/>
    <w:rsid w:val="00FC6E6C"/>
    <w:rsid w:val="00FC6E74"/>
    <w:rsid w:val="00FC7029"/>
    <w:rsid w:val="00FC7186"/>
    <w:rsid w:val="00FC742F"/>
    <w:rsid w:val="00FC7694"/>
    <w:rsid w:val="00FC7AA0"/>
    <w:rsid w:val="00FC7C89"/>
    <w:rsid w:val="00FD0F61"/>
    <w:rsid w:val="00FD10DB"/>
    <w:rsid w:val="00FD1280"/>
    <w:rsid w:val="00FD143C"/>
    <w:rsid w:val="00FD1946"/>
    <w:rsid w:val="00FD202D"/>
    <w:rsid w:val="00FD211E"/>
    <w:rsid w:val="00FD2150"/>
    <w:rsid w:val="00FD2965"/>
    <w:rsid w:val="00FD2A64"/>
    <w:rsid w:val="00FD2B4B"/>
    <w:rsid w:val="00FD2CC3"/>
    <w:rsid w:val="00FD31C7"/>
    <w:rsid w:val="00FD324E"/>
    <w:rsid w:val="00FD3ABA"/>
    <w:rsid w:val="00FD3CEB"/>
    <w:rsid w:val="00FD3D61"/>
    <w:rsid w:val="00FD40ED"/>
    <w:rsid w:val="00FD42DF"/>
    <w:rsid w:val="00FD436D"/>
    <w:rsid w:val="00FD46FC"/>
    <w:rsid w:val="00FD491D"/>
    <w:rsid w:val="00FD49DB"/>
    <w:rsid w:val="00FD4E75"/>
    <w:rsid w:val="00FD5062"/>
    <w:rsid w:val="00FD506B"/>
    <w:rsid w:val="00FD57A5"/>
    <w:rsid w:val="00FD5FCA"/>
    <w:rsid w:val="00FD63EF"/>
    <w:rsid w:val="00FD6C8A"/>
    <w:rsid w:val="00FD6D64"/>
    <w:rsid w:val="00FD70C7"/>
    <w:rsid w:val="00FD7399"/>
    <w:rsid w:val="00FD764D"/>
    <w:rsid w:val="00FD773A"/>
    <w:rsid w:val="00FD79C1"/>
    <w:rsid w:val="00FD7ACC"/>
    <w:rsid w:val="00FD7B35"/>
    <w:rsid w:val="00FD7BCD"/>
    <w:rsid w:val="00FD7C6C"/>
    <w:rsid w:val="00FD7CDC"/>
    <w:rsid w:val="00FD7F20"/>
    <w:rsid w:val="00FE01A6"/>
    <w:rsid w:val="00FE02F8"/>
    <w:rsid w:val="00FE0566"/>
    <w:rsid w:val="00FE0BA6"/>
    <w:rsid w:val="00FE0F00"/>
    <w:rsid w:val="00FE1445"/>
    <w:rsid w:val="00FE153E"/>
    <w:rsid w:val="00FE1769"/>
    <w:rsid w:val="00FE18D2"/>
    <w:rsid w:val="00FE18EF"/>
    <w:rsid w:val="00FE1CE2"/>
    <w:rsid w:val="00FE1DFC"/>
    <w:rsid w:val="00FE1E8D"/>
    <w:rsid w:val="00FE21B5"/>
    <w:rsid w:val="00FE235B"/>
    <w:rsid w:val="00FE24EE"/>
    <w:rsid w:val="00FE2620"/>
    <w:rsid w:val="00FE27FE"/>
    <w:rsid w:val="00FE2852"/>
    <w:rsid w:val="00FE29A2"/>
    <w:rsid w:val="00FE2A5D"/>
    <w:rsid w:val="00FE2B84"/>
    <w:rsid w:val="00FE2F5F"/>
    <w:rsid w:val="00FE3505"/>
    <w:rsid w:val="00FE36A6"/>
    <w:rsid w:val="00FE393B"/>
    <w:rsid w:val="00FE3962"/>
    <w:rsid w:val="00FE3E5F"/>
    <w:rsid w:val="00FE4608"/>
    <w:rsid w:val="00FE4826"/>
    <w:rsid w:val="00FE4C23"/>
    <w:rsid w:val="00FE5DD2"/>
    <w:rsid w:val="00FE60C4"/>
    <w:rsid w:val="00FE633A"/>
    <w:rsid w:val="00FE66DF"/>
    <w:rsid w:val="00FE66E2"/>
    <w:rsid w:val="00FE6845"/>
    <w:rsid w:val="00FE693B"/>
    <w:rsid w:val="00FE6AD1"/>
    <w:rsid w:val="00FE6C84"/>
    <w:rsid w:val="00FE772E"/>
    <w:rsid w:val="00FE78FD"/>
    <w:rsid w:val="00FE7BA2"/>
    <w:rsid w:val="00FE7CBE"/>
    <w:rsid w:val="00FF005E"/>
    <w:rsid w:val="00FF0586"/>
    <w:rsid w:val="00FF0724"/>
    <w:rsid w:val="00FF09BD"/>
    <w:rsid w:val="00FF12E6"/>
    <w:rsid w:val="00FF13E8"/>
    <w:rsid w:val="00FF1744"/>
    <w:rsid w:val="00FF183A"/>
    <w:rsid w:val="00FF1F34"/>
    <w:rsid w:val="00FF2036"/>
    <w:rsid w:val="00FF2265"/>
    <w:rsid w:val="00FF2DD8"/>
    <w:rsid w:val="00FF319F"/>
    <w:rsid w:val="00FF3223"/>
    <w:rsid w:val="00FF3496"/>
    <w:rsid w:val="00FF3CA1"/>
    <w:rsid w:val="00FF3F6A"/>
    <w:rsid w:val="00FF4177"/>
    <w:rsid w:val="00FF4491"/>
    <w:rsid w:val="00FF4553"/>
    <w:rsid w:val="00FF4675"/>
    <w:rsid w:val="00FF48C8"/>
    <w:rsid w:val="00FF49EF"/>
    <w:rsid w:val="00FF5142"/>
    <w:rsid w:val="00FF66FF"/>
    <w:rsid w:val="00FF7228"/>
    <w:rsid w:val="00FF74AC"/>
    <w:rsid w:val="00FF74CE"/>
    <w:rsid w:val="00FF7520"/>
    <w:rsid w:val="00FF77EC"/>
    <w:rsid w:val="00FF7932"/>
    <w:rsid w:val="00FF7A3E"/>
    <w:rsid w:val="00FF7AC2"/>
    <w:rsid w:val="00FF7B2E"/>
    <w:rsid w:val="00FF7C7F"/>
    <w:rsid w:val="010DD937"/>
    <w:rsid w:val="01128F67"/>
    <w:rsid w:val="0172C3EE"/>
    <w:rsid w:val="022A66B8"/>
    <w:rsid w:val="0286ED25"/>
    <w:rsid w:val="02D00680"/>
    <w:rsid w:val="02F48E7E"/>
    <w:rsid w:val="03114AB1"/>
    <w:rsid w:val="032DA7A9"/>
    <w:rsid w:val="0354BCAA"/>
    <w:rsid w:val="03C2CB5B"/>
    <w:rsid w:val="03DAB1FE"/>
    <w:rsid w:val="046C2A71"/>
    <w:rsid w:val="047A472E"/>
    <w:rsid w:val="04BF509A"/>
    <w:rsid w:val="04C07FC1"/>
    <w:rsid w:val="0532D4FD"/>
    <w:rsid w:val="05454CA5"/>
    <w:rsid w:val="05626C65"/>
    <w:rsid w:val="056833FF"/>
    <w:rsid w:val="057CF744"/>
    <w:rsid w:val="05A20384"/>
    <w:rsid w:val="05D37F7F"/>
    <w:rsid w:val="0680EBBB"/>
    <w:rsid w:val="072B2CEA"/>
    <w:rsid w:val="07AF9FA6"/>
    <w:rsid w:val="07F0D77D"/>
    <w:rsid w:val="08B6F64C"/>
    <w:rsid w:val="08CD2ED5"/>
    <w:rsid w:val="0A52B23E"/>
    <w:rsid w:val="0A59A7AD"/>
    <w:rsid w:val="0A70B66C"/>
    <w:rsid w:val="0AC18210"/>
    <w:rsid w:val="0B95DDF2"/>
    <w:rsid w:val="0C1FBD2E"/>
    <w:rsid w:val="0CA53C6D"/>
    <w:rsid w:val="0D0EFF82"/>
    <w:rsid w:val="0D13394F"/>
    <w:rsid w:val="0D1D4D80"/>
    <w:rsid w:val="0D6570D8"/>
    <w:rsid w:val="0DAED0B8"/>
    <w:rsid w:val="0E2B6D22"/>
    <w:rsid w:val="0E5586BC"/>
    <w:rsid w:val="0E60322C"/>
    <w:rsid w:val="0EA2CBDB"/>
    <w:rsid w:val="0F2D2B74"/>
    <w:rsid w:val="0F7E93E7"/>
    <w:rsid w:val="103B1DC8"/>
    <w:rsid w:val="115F1060"/>
    <w:rsid w:val="11D2EF68"/>
    <w:rsid w:val="11FAC52F"/>
    <w:rsid w:val="1225BC41"/>
    <w:rsid w:val="12C3EBE2"/>
    <w:rsid w:val="12DE9B93"/>
    <w:rsid w:val="135EC82A"/>
    <w:rsid w:val="139276D0"/>
    <w:rsid w:val="13AE0ED2"/>
    <w:rsid w:val="13C9B5AB"/>
    <w:rsid w:val="13FBF068"/>
    <w:rsid w:val="13FC25D3"/>
    <w:rsid w:val="148B0617"/>
    <w:rsid w:val="14D12062"/>
    <w:rsid w:val="14D4E562"/>
    <w:rsid w:val="15277AC1"/>
    <w:rsid w:val="157981FD"/>
    <w:rsid w:val="157E1501"/>
    <w:rsid w:val="15A66481"/>
    <w:rsid w:val="15FA4815"/>
    <w:rsid w:val="16170657"/>
    <w:rsid w:val="16992B23"/>
    <w:rsid w:val="180951C6"/>
    <w:rsid w:val="193348F6"/>
    <w:rsid w:val="19DCAD28"/>
    <w:rsid w:val="1A4DD0E4"/>
    <w:rsid w:val="1AF6A0C2"/>
    <w:rsid w:val="1B510C50"/>
    <w:rsid w:val="1B542FFD"/>
    <w:rsid w:val="1B871937"/>
    <w:rsid w:val="1B8EE27E"/>
    <w:rsid w:val="1BD1A132"/>
    <w:rsid w:val="1C107C08"/>
    <w:rsid w:val="1C467056"/>
    <w:rsid w:val="1C6641E8"/>
    <w:rsid w:val="1C785840"/>
    <w:rsid w:val="1CECD8F2"/>
    <w:rsid w:val="1D3DCEF8"/>
    <w:rsid w:val="1D79024D"/>
    <w:rsid w:val="1DD7700B"/>
    <w:rsid w:val="1E1FAB16"/>
    <w:rsid w:val="1F7A22FA"/>
    <w:rsid w:val="1FABAA86"/>
    <w:rsid w:val="1FBC6436"/>
    <w:rsid w:val="1FD29EA0"/>
    <w:rsid w:val="20112DE2"/>
    <w:rsid w:val="21B18E08"/>
    <w:rsid w:val="21FDCE89"/>
    <w:rsid w:val="22144F3D"/>
    <w:rsid w:val="2216C416"/>
    <w:rsid w:val="22358B39"/>
    <w:rsid w:val="22A1814D"/>
    <w:rsid w:val="22AC6860"/>
    <w:rsid w:val="23318FCE"/>
    <w:rsid w:val="234969F6"/>
    <w:rsid w:val="2382536F"/>
    <w:rsid w:val="23B06E78"/>
    <w:rsid w:val="240A55BA"/>
    <w:rsid w:val="24A95757"/>
    <w:rsid w:val="250C4EE6"/>
    <w:rsid w:val="2535364F"/>
    <w:rsid w:val="254223D9"/>
    <w:rsid w:val="254A8AE0"/>
    <w:rsid w:val="2588633F"/>
    <w:rsid w:val="25BE1858"/>
    <w:rsid w:val="25F29C08"/>
    <w:rsid w:val="25F3C805"/>
    <w:rsid w:val="25F8AAF1"/>
    <w:rsid w:val="27B4675C"/>
    <w:rsid w:val="27DB5D19"/>
    <w:rsid w:val="287ADA7C"/>
    <w:rsid w:val="29A2FD2E"/>
    <w:rsid w:val="29B9A5B2"/>
    <w:rsid w:val="29DAAA43"/>
    <w:rsid w:val="2A1141AE"/>
    <w:rsid w:val="2A7174B0"/>
    <w:rsid w:val="2A830DBB"/>
    <w:rsid w:val="2B36C4C3"/>
    <w:rsid w:val="2B3DCE02"/>
    <w:rsid w:val="2BAF4C44"/>
    <w:rsid w:val="2BB30255"/>
    <w:rsid w:val="2BCB6D6F"/>
    <w:rsid w:val="2BF17C14"/>
    <w:rsid w:val="2C0B902F"/>
    <w:rsid w:val="2C0F1C39"/>
    <w:rsid w:val="2C3BC30D"/>
    <w:rsid w:val="2C989B31"/>
    <w:rsid w:val="2CF8B652"/>
    <w:rsid w:val="2D228BB6"/>
    <w:rsid w:val="2D68127C"/>
    <w:rsid w:val="2DCF1886"/>
    <w:rsid w:val="2E9E72E1"/>
    <w:rsid w:val="2EDFA561"/>
    <w:rsid w:val="2FB0EC8C"/>
    <w:rsid w:val="2FCF1D68"/>
    <w:rsid w:val="3075E255"/>
    <w:rsid w:val="31348299"/>
    <w:rsid w:val="31943D1B"/>
    <w:rsid w:val="31F0B98A"/>
    <w:rsid w:val="321B3A98"/>
    <w:rsid w:val="32BD1FEE"/>
    <w:rsid w:val="32DD0111"/>
    <w:rsid w:val="32F12329"/>
    <w:rsid w:val="33C6EA4F"/>
    <w:rsid w:val="33E0D1A3"/>
    <w:rsid w:val="340FF849"/>
    <w:rsid w:val="34144FEC"/>
    <w:rsid w:val="342C2ADB"/>
    <w:rsid w:val="342DC8D3"/>
    <w:rsid w:val="34BCC1F2"/>
    <w:rsid w:val="34C3D39C"/>
    <w:rsid w:val="34D79E70"/>
    <w:rsid w:val="35066591"/>
    <w:rsid w:val="35176874"/>
    <w:rsid w:val="3521A6C9"/>
    <w:rsid w:val="35B27114"/>
    <w:rsid w:val="35B93A22"/>
    <w:rsid w:val="35E34249"/>
    <w:rsid w:val="361777CF"/>
    <w:rsid w:val="3711DCD8"/>
    <w:rsid w:val="3728D018"/>
    <w:rsid w:val="377C86A2"/>
    <w:rsid w:val="378792FC"/>
    <w:rsid w:val="3793CC29"/>
    <w:rsid w:val="37AE0CD1"/>
    <w:rsid w:val="380FB359"/>
    <w:rsid w:val="3848B9B7"/>
    <w:rsid w:val="38FF28E8"/>
    <w:rsid w:val="394FAE15"/>
    <w:rsid w:val="39C9A320"/>
    <w:rsid w:val="3A02F0B6"/>
    <w:rsid w:val="3A386CA6"/>
    <w:rsid w:val="3B48EC65"/>
    <w:rsid w:val="3B92A9C8"/>
    <w:rsid w:val="3BA95DF3"/>
    <w:rsid w:val="3C026B9E"/>
    <w:rsid w:val="3CAE58A4"/>
    <w:rsid w:val="3CE3BA19"/>
    <w:rsid w:val="3CFD141E"/>
    <w:rsid w:val="3CFFF631"/>
    <w:rsid w:val="3E099871"/>
    <w:rsid w:val="3E13A5C4"/>
    <w:rsid w:val="3E5ABB17"/>
    <w:rsid w:val="3F4474D3"/>
    <w:rsid w:val="3FB8CC31"/>
    <w:rsid w:val="4104B1FB"/>
    <w:rsid w:val="4168CBEC"/>
    <w:rsid w:val="41904D73"/>
    <w:rsid w:val="42835423"/>
    <w:rsid w:val="42FCA250"/>
    <w:rsid w:val="43476579"/>
    <w:rsid w:val="438D06F9"/>
    <w:rsid w:val="43DE33F2"/>
    <w:rsid w:val="44287534"/>
    <w:rsid w:val="44E0D905"/>
    <w:rsid w:val="458D5834"/>
    <w:rsid w:val="45D7FDE7"/>
    <w:rsid w:val="467EA19D"/>
    <w:rsid w:val="4688D920"/>
    <w:rsid w:val="46B40971"/>
    <w:rsid w:val="46C65FAF"/>
    <w:rsid w:val="46DC0A54"/>
    <w:rsid w:val="4774F642"/>
    <w:rsid w:val="4800D789"/>
    <w:rsid w:val="482E0A4C"/>
    <w:rsid w:val="48807683"/>
    <w:rsid w:val="48BB5697"/>
    <w:rsid w:val="48CCE8E8"/>
    <w:rsid w:val="494DC974"/>
    <w:rsid w:val="49651D4A"/>
    <w:rsid w:val="4A171CF9"/>
    <w:rsid w:val="4A924ED7"/>
    <w:rsid w:val="4A970201"/>
    <w:rsid w:val="4AAD291E"/>
    <w:rsid w:val="4B3DF42F"/>
    <w:rsid w:val="4B794378"/>
    <w:rsid w:val="4BD2D038"/>
    <w:rsid w:val="4C05FF00"/>
    <w:rsid w:val="4C3B2EFE"/>
    <w:rsid w:val="4CD0A2B4"/>
    <w:rsid w:val="4D974E14"/>
    <w:rsid w:val="4DA86D84"/>
    <w:rsid w:val="4DC6D8E4"/>
    <w:rsid w:val="4DE467F6"/>
    <w:rsid w:val="4DF40677"/>
    <w:rsid w:val="4DFC659A"/>
    <w:rsid w:val="4E546F0D"/>
    <w:rsid w:val="4ED8D4F6"/>
    <w:rsid w:val="4EE07222"/>
    <w:rsid w:val="4F5E178C"/>
    <w:rsid w:val="4F9B04EC"/>
    <w:rsid w:val="4FC52FD6"/>
    <w:rsid w:val="50312DD5"/>
    <w:rsid w:val="5072A3E2"/>
    <w:rsid w:val="511785C8"/>
    <w:rsid w:val="519DC308"/>
    <w:rsid w:val="522D4910"/>
    <w:rsid w:val="532980F4"/>
    <w:rsid w:val="539520FD"/>
    <w:rsid w:val="54840B94"/>
    <w:rsid w:val="54D19F31"/>
    <w:rsid w:val="55062B68"/>
    <w:rsid w:val="5517CBA0"/>
    <w:rsid w:val="55A57709"/>
    <w:rsid w:val="55EDC88F"/>
    <w:rsid w:val="56CCF7DD"/>
    <w:rsid w:val="5730D728"/>
    <w:rsid w:val="574DBD5C"/>
    <w:rsid w:val="578E9715"/>
    <w:rsid w:val="57A4AE09"/>
    <w:rsid w:val="57A7E71A"/>
    <w:rsid w:val="57B05CC2"/>
    <w:rsid w:val="580AAFB9"/>
    <w:rsid w:val="58BD543C"/>
    <w:rsid w:val="5955194F"/>
    <w:rsid w:val="599EEEF5"/>
    <w:rsid w:val="59E2A4A6"/>
    <w:rsid w:val="5A6BB533"/>
    <w:rsid w:val="5A91CEDC"/>
    <w:rsid w:val="5AF23DAE"/>
    <w:rsid w:val="5B1F5BF0"/>
    <w:rsid w:val="5B9B85BB"/>
    <w:rsid w:val="5C117821"/>
    <w:rsid w:val="5C3C929D"/>
    <w:rsid w:val="5C5D7C5D"/>
    <w:rsid w:val="5C7E3735"/>
    <w:rsid w:val="5C99CACE"/>
    <w:rsid w:val="5CBD0A51"/>
    <w:rsid w:val="5CF40232"/>
    <w:rsid w:val="5D39DEE5"/>
    <w:rsid w:val="5E7EBC0B"/>
    <w:rsid w:val="5EC53A2B"/>
    <w:rsid w:val="5F04C8CF"/>
    <w:rsid w:val="5F782D3E"/>
    <w:rsid w:val="5F949A17"/>
    <w:rsid w:val="6016824A"/>
    <w:rsid w:val="60A09B99"/>
    <w:rsid w:val="61564DD7"/>
    <w:rsid w:val="616A682A"/>
    <w:rsid w:val="61A1173E"/>
    <w:rsid w:val="61FC39C2"/>
    <w:rsid w:val="61FDCCF9"/>
    <w:rsid w:val="62285AFD"/>
    <w:rsid w:val="627D751A"/>
    <w:rsid w:val="62891405"/>
    <w:rsid w:val="62A87048"/>
    <w:rsid w:val="62F94A23"/>
    <w:rsid w:val="6324B751"/>
    <w:rsid w:val="64A7FFB0"/>
    <w:rsid w:val="64F01D69"/>
    <w:rsid w:val="65227C3D"/>
    <w:rsid w:val="6565A9C0"/>
    <w:rsid w:val="659D3B96"/>
    <w:rsid w:val="68648FC9"/>
    <w:rsid w:val="68856B1E"/>
    <w:rsid w:val="68F51F73"/>
    <w:rsid w:val="69B9E8E9"/>
    <w:rsid w:val="6A4AD612"/>
    <w:rsid w:val="6A89965D"/>
    <w:rsid w:val="6ACF035F"/>
    <w:rsid w:val="6AD03C8D"/>
    <w:rsid w:val="6B2C2986"/>
    <w:rsid w:val="6BA21F7B"/>
    <w:rsid w:val="6BBEFAE8"/>
    <w:rsid w:val="6BC09720"/>
    <w:rsid w:val="6C276FBA"/>
    <w:rsid w:val="6C66F306"/>
    <w:rsid w:val="6C984083"/>
    <w:rsid w:val="6D28F748"/>
    <w:rsid w:val="6D2F4045"/>
    <w:rsid w:val="6D9C479E"/>
    <w:rsid w:val="6D9C5E8C"/>
    <w:rsid w:val="6DCA9CAB"/>
    <w:rsid w:val="6EE6632E"/>
    <w:rsid w:val="6EEE97F5"/>
    <w:rsid w:val="6F592956"/>
    <w:rsid w:val="6F971750"/>
    <w:rsid w:val="708D840B"/>
    <w:rsid w:val="70B26798"/>
    <w:rsid w:val="71083762"/>
    <w:rsid w:val="7144F3F4"/>
    <w:rsid w:val="725BA24C"/>
    <w:rsid w:val="72B6ECED"/>
    <w:rsid w:val="72E60F1B"/>
    <w:rsid w:val="73724404"/>
    <w:rsid w:val="73765A0B"/>
    <w:rsid w:val="73F0EF86"/>
    <w:rsid w:val="744C1053"/>
    <w:rsid w:val="74B86FB3"/>
    <w:rsid w:val="74E0528B"/>
    <w:rsid w:val="757DC3D7"/>
    <w:rsid w:val="76495DEB"/>
    <w:rsid w:val="766E4030"/>
    <w:rsid w:val="767A4903"/>
    <w:rsid w:val="76A528BE"/>
    <w:rsid w:val="76C2E9A7"/>
    <w:rsid w:val="77855BB7"/>
    <w:rsid w:val="77AD8DC4"/>
    <w:rsid w:val="77BEF924"/>
    <w:rsid w:val="78270346"/>
    <w:rsid w:val="7844DCD2"/>
    <w:rsid w:val="7858DAC4"/>
    <w:rsid w:val="785BD277"/>
    <w:rsid w:val="789202EA"/>
    <w:rsid w:val="7A258107"/>
    <w:rsid w:val="7AA7CE24"/>
    <w:rsid w:val="7AE31EC7"/>
    <w:rsid w:val="7B068720"/>
    <w:rsid w:val="7B1EF4B2"/>
    <w:rsid w:val="7B555B1E"/>
    <w:rsid w:val="7B6AF20F"/>
    <w:rsid w:val="7B7BFA97"/>
    <w:rsid w:val="7B9D74C5"/>
    <w:rsid w:val="7CD0D2B5"/>
    <w:rsid w:val="7D41B1CB"/>
    <w:rsid w:val="7D90AE83"/>
    <w:rsid w:val="7DA0FAB3"/>
    <w:rsid w:val="7DD08885"/>
    <w:rsid w:val="7DDE2060"/>
    <w:rsid w:val="7DE784BC"/>
    <w:rsid w:val="7DF3BE02"/>
    <w:rsid w:val="7E0BE426"/>
    <w:rsid w:val="7E278FCB"/>
    <w:rsid w:val="7F6A9424"/>
    <w:rsid w:val="7F78E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887CEA9D-11BF-47E4-87D3-7B01DB75F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7AF5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link w:val="MapadeldocumentoCar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link w:val="Textoindependiente2Car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link w:val="TextodegloboCar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link w:val="Textoindependiente3Car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uiPriority w:val="99"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uiPriority w:val="99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3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1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F647C2"/>
    <w:rPr>
      <w:rFonts w:ascii="Tahoma" w:hAnsi="Tahoma" w:cs="Tahoma"/>
      <w:sz w:val="24"/>
      <w:szCs w:val="24"/>
      <w:shd w:val="clear" w:color="auto" w:fill="00008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F647C2"/>
    <w:rPr>
      <w:rFonts w:ascii="Arial" w:hAnsi="Arial" w:cs="Arial"/>
      <w:sz w:val="24"/>
      <w:szCs w:val="24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F647C2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647C2"/>
    <w:rPr>
      <w:rFonts w:ascii="Arial" w:hAnsi="Arial" w:cs="Arial"/>
      <w:sz w:val="24"/>
      <w:szCs w:val="24"/>
      <w:u w:val="single"/>
      <w:lang w:val="es-ES_tradnl" w:eastAsia="es-ES"/>
    </w:rPr>
  </w:style>
  <w:style w:type="paragraph" w:customStyle="1" w:styleId="Pa8">
    <w:name w:val="Pa8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Pa10">
    <w:name w:val="Pa10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xmsonormal">
    <w:name w:val="x_msonormal"/>
    <w:basedOn w:val="Normal"/>
    <w:rsid w:val="00F647C2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MX" w:eastAsia="es-MX"/>
    </w:rPr>
  </w:style>
  <w:style w:type="character" w:styleId="Textodelmarcadordeposicin">
    <w:name w:val="Placeholder Text"/>
    <w:basedOn w:val="Fuentedeprrafopredeter"/>
    <w:uiPriority w:val="99"/>
    <w:semiHidden/>
    <w:rsid w:val="00F647C2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64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1">
    <w:name w:val="p01"/>
    <w:basedOn w:val="Normal"/>
    <w:next w:val="p0"/>
    <w:rsid w:val="004260C0"/>
    <w:pPr>
      <w:keepLines/>
      <w:widowControl w:val="0"/>
      <w:spacing w:before="240"/>
    </w:pPr>
    <w:rPr>
      <w:rFonts w:ascii="Univers" w:hAnsi="Univers" w:cs="Times New Roman"/>
      <w:color w:val="0000FF"/>
      <w:szCs w:val="20"/>
    </w:rPr>
  </w:style>
  <w:style w:type="paragraph" w:customStyle="1" w:styleId="Titcuadrograf">
    <w:name w:val="Tit cuadro graf"/>
    <w:basedOn w:val="Normal"/>
    <w:link w:val="TitcuadrografCar"/>
    <w:qFormat/>
    <w:rsid w:val="004260C0"/>
    <w:pPr>
      <w:ind w:left="-567"/>
      <w:jc w:val="center"/>
    </w:pPr>
    <w:rPr>
      <w:b/>
      <w:smallCaps/>
      <w:lang w:val="es-MX"/>
    </w:rPr>
  </w:style>
  <w:style w:type="character" w:customStyle="1" w:styleId="TitcuadrografCar">
    <w:name w:val="Tit cuadro graf Car"/>
    <w:basedOn w:val="Fuentedeprrafopredeter"/>
    <w:link w:val="Titcuadrograf"/>
    <w:rsid w:val="004260C0"/>
    <w:rPr>
      <w:rFonts w:ascii="Arial" w:hAnsi="Arial" w:cs="Arial"/>
      <w:b/>
      <w:smallCaps/>
      <w:sz w:val="24"/>
      <w:szCs w:val="24"/>
      <w:lang w:eastAsia="es-ES"/>
    </w:rPr>
  </w:style>
  <w:style w:type="paragraph" w:customStyle="1" w:styleId="Textoindependiente217">
    <w:name w:val="Texto independiente 217"/>
    <w:basedOn w:val="Normal"/>
    <w:rsid w:val="004260C0"/>
    <w:pPr>
      <w:spacing w:after="960"/>
      <w:ind w:firstLine="567"/>
    </w:pPr>
    <w:rPr>
      <w:rFonts w:cs="Times New Roman"/>
      <w:sz w:val="22"/>
      <w:szCs w:val="20"/>
    </w:rPr>
  </w:style>
  <w:style w:type="character" w:styleId="Mencionar">
    <w:name w:val="Mention"/>
    <w:basedOn w:val="Fuentedeprrafopredeter"/>
    <w:uiPriority w:val="99"/>
    <w:unhideWhenUsed/>
    <w:rsid w:val="00FC6C19"/>
    <w:rPr>
      <w:color w:val="2B579A"/>
      <w:shd w:val="clear" w:color="auto" w:fill="E1DFDD"/>
    </w:rPr>
  </w:style>
  <w:style w:type="paragraph" w:customStyle="1" w:styleId="footnotedescription">
    <w:name w:val="footnote description"/>
    <w:next w:val="Normal"/>
    <w:link w:val="footnotedescriptionChar"/>
    <w:hidden/>
    <w:rsid w:val="004C4CC1"/>
    <w:pPr>
      <w:spacing w:line="259" w:lineRule="auto"/>
    </w:pPr>
    <w:rPr>
      <w:rFonts w:ascii="Arial" w:eastAsia="Arial" w:hAnsi="Arial" w:cs="Arial"/>
      <w:color w:val="000000"/>
      <w:kern w:val="2"/>
      <w:sz w:val="16"/>
      <w:szCs w:val="24"/>
      <w14:ligatures w14:val="standardContextual"/>
    </w:rPr>
  </w:style>
  <w:style w:type="character" w:customStyle="1" w:styleId="footnotedescriptionChar">
    <w:name w:val="footnote description Char"/>
    <w:link w:val="footnotedescription"/>
    <w:rsid w:val="004C4CC1"/>
    <w:rPr>
      <w:rFonts w:ascii="Arial" w:eastAsia="Arial" w:hAnsi="Arial" w:cs="Arial"/>
      <w:color w:val="000000"/>
      <w:kern w:val="2"/>
      <w:sz w:val="16"/>
      <w:szCs w:val="24"/>
      <w14:ligatures w14:val="standardContextual"/>
    </w:rPr>
  </w:style>
  <w:style w:type="character" w:customStyle="1" w:styleId="footnotemark">
    <w:name w:val="footnote mark"/>
    <w:hidden/>
    <w:rsid w:val="004C4CC1"/>
    <w:rPr>
      <w:rFonts w:ascii="Arial" w:eastAsia="Arial" w:hAnsi="Arial" w:cs="Arial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https://www.instagram.com/inegi_informa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INEGIInforma/" TargetMode="External"/><Relationship Id="rId20" Type="http://schemas.openxmlformats.org/officeDocument/2006/relationships/hyperlink" Target="https://twitter.com/INEGI_INFORM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://www.inegi.org.mx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negi.org.mx/desarrollosocial/pm/" TargetMode="External"/><Relationship Id="rId23" Type="http://schemas.openxmlformats.org/officeDocument/2006/relationships/image" Target="media/image8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yperlink" Target="https://www.youtube.com/user/INEGIInforma" TargetMode="External"/><Relationship Id="rId27" Type="http://schemas.openxmlformats.org/officeDocument/2006/relationships/footer" Target="footer1.xml"/><Relationship Id="rId30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6b14e35f4bd9dc64c44530e09447803b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cdb5d3d03d9352702aa1e9fb5abc3dd0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61E3AB-ACD0-4968-82D0-A6116F0EA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DBE8F4-ECFE-4C97-8D78-D0356EEED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61</TotalTime>
  <Pages>6</Pages>
  <Words>1149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Pobreza Multidimensional</vt:lpstr>
    </vt:vector>
  </TitlesOfParts>
  <Manager>INEGI</Manager>
  <Company>INEGI</Company>
  <LinksUpToDate>false</LinksUpToDate>
  <CharactersWithSpaces>7456</CharactersWithSpaces>
  <SharedDoc>false</SharedDoc>
  <HLinks>
    <vt:vector size="6" baseType="variant">
      <vt:variant>
        <vt:i4>1966080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https://www.inegi.org.mx/desarrollosocial/pm/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de Prensa Pobreza Multidimensional</dc:title>
  <dc:subject/>
  <dc:creator>INEGI</dc:creator>
  <cp:keywords>Pobreza, multidimensional, carencias, desarrollo social, bienestar económico</cp:keywords>
  <cp:lastModifiedBy>DE LA FUENTE GUERRERO JESUS ALBERTO</cp:lastModifiedBy>
  <cp:revision>28</cp:revision>
  <cp:lastPrinted>2025-06-10T19:42:00Z</cp:lastPrinted>
  <dcterms:created xsi:type="dcterms:W3CDTF">2026-10-13T17:05:00Z</dcterms:created>
  <dcterms:modified xsi:type="dcterms:W3CDTF">2026-10-13T19:02:00Z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</Properties>
</file>